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8"/>
          <w:szCs w:val="48"/>
          <w:lang w:eastAsia="zh-CN"/>
        </w:rPr>
      </w:pPr>
      <w:r>
        <w:rPr>
          <w:rFonts w:hint="eastAsia" w:ascii="宋体" w:hAnsi="宋体" w:eastAsia="宋体"/>
          <w:b/>
          <w:sz w:val="48"/>
          <w:szCs w:val="48"/>
          <w:lang w:eastAsia="zh-CN"/>
        </w:rPr>
        <w:drawing>
          <wp:inline distT="0" distB="0" distL="114300" distR="114300">
            <wp:extent cx="4404360" cy="754380"/>
            <wp:effectExtent l="0" t="0" r="0" b="762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4404360" cy="754380"/>
                    </a:xfrm>
                    <a:prstGeom prst="rect">
                      <a:avLst/>
                    </a:prstGeom>
                  </pic:spPr>
                </pic:pic>
              </a:graphicData>
            </a:graphic>
          </wp:inline>
        </w:drawing>
      </w:r>
    </w:p>
    <w:p>
      <w:pPr>
        <w:jc w:val="center"/>
        <w:rPr>
          <w:rFonts w:ascii="宋体" w:hAnsi="宋体" w:eastAsia="宋体"/>
          <w:b/>
          <w:sz w:val="48"/>
          <w:szCs w:val="48"/>
        </w:rPr>
      </w:pPr>
    </w:p>
    <w:p>
      <w:pPr>
        <w:jc w:val="center"/>
        <w:textAlignment w:val="baseline"/>
        <w:rPr>
          <w:rFonts w:hint="eastAsia" w:ascii="宋体" w:hAnsi="宋体"/>
          <w:b/>
          <w:sz w:val="48"/>
          <w:szCs w:val="48"/>
        </w:rPr>
      </w:pPr>
      <w:r>
        <w:rPr>
          <w:rFonts w:hint="eastAsia" w:ascii="宋体" w:hAnsi="宋体"/>
          <w:b/>
          <w:sz w:val="48"/>
          <w:szCs w:val="48"/>
        </w:rPr>
        <w:t>广东建设职业技术学院</w:t>
      </w:r>
    </w:p>
    <w:p>
      <w:pPr>
        <w:jc w:val="center"/>
        <w:textAlignment w:val="baseline"/>
        <w:rPr>
          <w:rFonts w:hint="eastAsia" w:ascii="宋体" w:hAnsi="宋体"/>
          <w:b/>
          <w:sz w:val="48"/>
          <w:szCs w:val="48"/>
        </w:rPr>
      </w:pPr>
    </w:p>
    <w:p>
      <w:pPr>
        <w:jc w:val="center"/>
        <w:textAlignment w:val="baseline"/>
        <w:rPr>
          <w:rFonts w:hint="eastAsia" w:ascii="宋体" w:hAnsi="宋体" w:eastAsiaTheme="minorEastAsia"/>
          <w:b/>
          <w:sz w:val="48"/>
          <w:szCs w:val="48"/>
          <w:lang w:val="en-US" w:eastAsia="zh-CN"/>
        </w:rPr>
      </w:pPr>
      <w:r>
        <w:rPr>
          <w:rFonts w:hint="eastAsia" w:ascii="宋体" w:hAnsi="宋体"/>
          <w:b/>
          <w:sz w:val="48"/>
          <w:szCs w:val="48"/>
        </w:rPr>
        <w:t>2024年</w:t>
      </w:r>
      <w:r>
        <w:rPr>
          <w:rFonts w:hint="eastAsia" w:ascii="宋体" w:hAnsi="宋体"/>
          <w:b/>
          <w:sz w:val="48"/>
          <w:szCs w:val="48"/>
          <w:lang w:val="en-US" w:eastAsia="zh-CN"/>
        </w:rPr>
        <w:t>第一届</w:t>
      </w:r>
      <w:r>
        <w:rPr>
          <w:rFonts w:hint="eastAsia" w:ascii="宋体" w:hAnsi="宋体"/>
          <w:b/>
          <w:sz w:val="48"/>
          <w:szCs w:val="48"/>
        </w:rPr>
        <w:t>体育节</w:t>
      </w:r>
      <w:r>
        <w:rPr>
          <w:rFonts w:hint="eastAsia" w:ascii="宋体" w:hAnsi="宋体"/>
          <w:b/>
          <w:sz w:val="48"/>
          <w:szCs w:val="48"/>
          <w:lang w:val="en-US" w:eastAsia="zh-CN"/>
        </w:rPr>
        <w:t>乒乓球赛</w:t>
      </w:r>
    </w:p>
    <w:p>
      <w:pPr>
        <w:jc w:val="both"/>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秩</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序</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册</w:t>
      </w:r>
    </w:p>
    <w:p>
      <w:pPr>
        <w:rPr>
          <w:rFonts w:ascii="宋体" w:hAnsi="宋体" w:eastAsia="宋体"/>
          <w:b/>
          <w:sz w:val="48"/>
          <w:szCs w:val="4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sz w:val="24"/>
          <w:lang w:val="en-US" w:eastAsia="zh-CN"/>
        </w:rPr>
      </w:pPr>
      <w:r>
        <w:rPr>
          <w:rFonts w:hint="eastAsia" w:ascii="宋体" w:hAnsi="宋体" w:eastAsia="宋体"/>
          <w:b/>
          <w:sz w:val="24"/>
        </w:rPr>
        <w:t>主办单位：广东建设职业技术学院</w:t>
      </w:r>
      <w:r>
        <w:rPr>
          <w:rFonts w:hint="eastAsia" w:ascii="宋体" w:hAnsi="宋体" w:eastAsia="宋体"/>
          <w:b/>
          <w:sz w:val="24"/>
          <w:lang w:val="en-US" w:eastAsia="zh-CN"/>
        </w:rPr>
        <w:t>体育运动委员会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b/>
          <w:sz w:val="24"/>
          <w:lang w:val="en-US" w:eastAsia="zh-CN"/>
        </w:rPr>
      </w:pPr>
      <w:r>
        <w:rPr>
          <w:rFonts w:hint="eastAsia" w:ascii="宋体" w:hAnsi="宋体" w:eastAsia="宋体"/>
          <w:b/>
          <w:sz w:val="24"/>
        </w:rPr>
        <w:t>承办单位：</w:t>
      </w:r>
      <w:r>
        <w:rPr>
          <w:rFonts w:hint="eastAsia" w:ascii="宋体" w:hAnsi="宋体" w:eastAsia="宋体"/>
          <w:b/>
          <w:sz w:val="24"/>
          <w:lang w:val="en-US" w:eastAsia="zh-CN"/>
        </w:rPr>
        <w:t>公共课教学部、共青团广东建设职业技术学院委员会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b/>
          <w:sz w:val="24"/>
          <w:lang w:val="en-US" w:eastAsia="zh-CN"/>
        </w:rPr>
      </w:pPr>
      <w:r>
        <w:rPr>
          <w:rFonts w:hint="eastAsia" w:ascii="宋体" w:hAnsi="宋体" w:eastAsia="宋体"/>
          <w:b/>
          <w:sz w:val="24"/>
        </w:rPr>
        <w:t>比赛时间：20</w:t>
      </w:r>
      <w:r>
        <w:rPr>
          <w:rFonts w:hint="eastAsia" w:ascii="宋体" w:hAnsi="宋体" w:eastAsia="宋体"/>
          <w:b/>
          <w:sz w:val="24"/>
          <w:lang w:val="en-US" w:eastAsia="zh-CN"/>
        </w:rPr>
        <w:t>24</w:t>
      </w:r>
      <w:r>
        <w:rPr>
          <w:rFonts w:hint="eastAsia" w:ascii="宋体" w:hAnsi="宋体" w:eastAsia="宋体"/>
          <w:b/>
          <w:sz w:val="24"/>
        </w:rPr>
        <w:t>年</w:t>
      </w:r>
      <w:r>
        <w:rPr>
          <w:rFonts w:hint="eastAsia" w:ascii="宋体" w:hAnsi="宋体" w:eastAsia="宋体"/>
          <w:b/>
          <w:sz w:val="24"/>
          <w:lang w:val="en-US" w:eastAsia="zh-CN"/>
        </w:rPr>
        <w:t>4月-5月</w:t>
      </w:r>
    </w:p>
    <w:p>
      <w:pPr>
        <w:rPr>
          <w:rFonts w:ascii="宋体" w:hAnsi="宋体" w:eastAsia="宋体"/>
          <w:b/>
          <w:sz w:val="24"/>
        </w:rPr>
      </w:pPr>
    </w:p>
    <w:p>
      <w:pPr>
        <w:rPr>
          <w:rFonts w:ascii="宋体" w:hAnsi="宋体" w:eastAsia="宋体"/>
          <w:b/>
          <w:sz w:val="24"/>
        </w:rPr>
      </w:pPr>
    </w:p>
    <w:p>
      <w:pPr>
        <w:jc w:val="center"/>
        <w:rPr>
          <w:rFonts w:ascii="宋体" w:hAnsi="宋体" w:eastAsia="宋体"/>
          <w:b/>
          <w:sz w:val="48"/>
          <w:szCs w:val="48"/>
        </w:rPr>
      </w:pPr>
      <w:r>
        <w:rPr>
          <w:rFonts w:hint="eastAsia" w:ascii="宋体" w:hAnsi="宋体" w:eastAsia="宋体"/>
          <w:b/>
          <w:sz w:val="48"/>
          <w:szCs w:val="48"/>
        </w:rPr>
        <w:t>广东建设职业技术学院</w:t>
      </w:r>
    </w:p>
    <w:p>
      <w:pPr>
        <w:jc w:val="center"/>
        <w:rPr>
          <w:rFonts w:ascii="宋体" w:hAnsi="宋体" w:eastAsia="宋体"/>
          <w:b/>
          <w:sz w:val="44"/>
          <w:szCs w:val="44"/>
        </w:rPr>
      </w:pPr>
      <w:r>
        <w:rPr>
          <w:rFonts w:hint="eastAsia" w:ascii="宋体" w:hAnsi="宋体" w:eastAsia="宋体"/>
          <w:b/>
          <w:sz w:val="44"/>
          <w:szCs w:val="44"/>
          <w:lang w:val="en-US" w:eastAsia="zh-CN"/>
        </w:rPr>
        <w:t>2024年第一届体育节乒乓</w:t>
      </w:r>
      <w:r>
        <w:rPr>
          <w:rFonts w:hint="eastAsia" w:ascii="宋体" w:hAnsi="宋体" w:eastAsia="宋体"/>
          <w:b/>
          <w:sz w:val="44"/>
          <w:szCs w:val="44"/>
        </w:rPr>
        <w:t>球赛竞赛规程</w:t>
      </w:r>
    </w:p>
    <w:p>
      <w:pPr>
        <w:jc w:val="center"/>
        <w:rPr>
          <w:rFonts w:ascii="宋体" w:hAnsi="宋体" w:eastAsia="宋体"/>
          <w:b/>
          <w:sz w:val="48"/>
          <w:szCs w:val="48"/>
        </w:rPr>
      </w:pPr>
    </w:p>
    <w:p>
      <w:pPr>
        <w:rPr>
          <w:rFonts w:asciiTheme="minorEastAsia" w:hAnsiTheme="minorEastAsia"/>
          <w:b/>
          <w:sz w:val="28"/>
          <w:szCs w:val="28"/>
        </w:rPr>
      </w:pPr>
      <w:r>
        <w:rPr>
          <w:rFonts w:hint="eastAsia" w:asciiTheme="minorEastAsia" w:hAnsiTheme="minorEastAsia"/>
          <w:b/>
          <w:sz w:val="28"/>
          <w:szCs w:val="28"/>
        </w:rPr>
        <w:t>一、主办单位</w:t>
      </w:r>
    </w:p>
    <w:p>
      <w:pPr>
        <w:ind w:firstLine="420" w:firstLineChars="150"/>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广东建设职业技术学院</w:t>
      </w:r>
      <w:r>
        <w:rPr>
          <w:rFonts w:hint="eastAsia" w:asciiTheme="minorEastAsia" w:hAnsiTheme="minorEastAsia"/>
          <w:sz w:val="28"/>
          <w:szCs w:val="28"/>
          <w:lang w:val="en-US" w:eastAsia="zh-CN"/>
        </w:rPr>
        <w:t>体育运动委员会</w:t>
      </w:r>
    </w:p>
    <w:p>
      <w:pPr>
        <w:rPr>
          <w:rFonts w:asciiTheme="minorEastAsia" w:hAnsiTheme="minorEastAsia"/>
          <w:sz w:val="28"/>
          <w:szCs w:val="28"/>
        </w:rPr>
      </w:pPr>
      <w:r>
        <w:rPr>
          <w:rFonts w:hint="eastAsia" w:asciiTheme="minorEastAsia" w:hAnsiTheme="minorEastAsia"/>
          <w:b/>
          <w:sz w:val="28"/>
          <w:szCs w:val="28"/>
        </w:rPr>
        <w:t>二、承办单位</w:t>
      </w:r>
    </w:p>
    <w:p>
      <w:pPr>
        <w:ind w:firstLine="420" w:firstLineChars="150"/>
        <w:rPr>
          <w:rFonts w:hint="default" w:asciiTheme="minorEastAsia" w:hAnsiTheme="minorEastAsia" w:eastAsiaTheme="minorEastAsia"/>
          <w:sz w:val="28"/>
          <w:szCs w:val="28"/>
          <w:lang w:val="en-US" w:eastAsia="zh-CN"/>
        </w:rPr>
      </w:pPr>
      <w:r>
        <w:rPr>
          <w:rFonts w:hint="default" w:asciiTheme="minorEastAsia" w:hAnsiTheme="minorEastAsia" w:eastAsiaTheme="minorEastAsia"/>
          <w:sz w:val="28"/>
          <w:szCs w:val="28"/>
          <w:lang w:val="en-US" w:eastAsia="zh-CN"/>
        </w:rPr>
        <w:t>公共课教学部、共青团广东建设职业技术学院委员会</w:t>
      </w:r>
    </w:p>
    <w:p>
      <w:pPr>
        <w:rPr>
          <w:rFonts w:asciiTheme="minorEastAsia" w:hAnsiTheme="minorEastAsia"/>
          <w:b/>
          <w:sz w:val="28"/>
          <w:szCs w:val="28"/>
        </w:rPr>
      </w:pPr>
      <w:r>
        <w:rPr>
          <w:rFonts w:hint="eastAsia" w:asciiTheme="minorEastAsia" w:hAnsiTheme="minorEastAsia"/>
          <w:b/>
          <w:sz w:val="28"/>
          <w:szCs w:val="28"/>
        </w:rPr>
        <w:t>三、协办单位</w:t>
      </w:r>
    </w:p>
    <w:p>
      <w:pPr>
        <w:ind w:firstLine="420" w:firstLineChars="150"/>
        <w:rPr>
          <w:rFonts w:asciiTheme="minorEastAsia" w:hAnsiTheme="minorEastAsia"/>
          <w:sz w:val="28"/>
          <w:szCs w:val="28"/>
        </w:rPr>
      </w:pPr>
      <w:r>
        <w:rPr>
          <w:rFonts w:hint="eastAsia" w:asciiTheme="minorEastAsia" w:hAnsiTheme="minorEastAsia"/>
          <w:sz w:val="28"/>
          <w:szCs w:val="28"/>
          <w:lang w:val="en-US" w:eastAsia="zh-CN"/>
        </w:rPr>
        <w:t>乒乓球</w:t>
      </w:r>
      <w:r>
        <w:rPr>
          <w:rFonts w:hint="eastAsia" w:asciiTheme="minorEastAsia" w:hAnsiTheme="minorEastAsia"/>
          <w:sz w:val="28"/>
          <w:szCs w:val="28"/>
        </w:rPr>
        <w:t>协会</w:t>
      </w:r>
      <w:bookmarkStart w:id="0" w:name="_GoBack"/>
      <w:bookmarkEnd w:id="0"/>
    </w:p>
    <w:p>
      <w:pPr>
        <w:rPr>
          <w:rFonts w:asciiTheme="minorEastAsia" w:hAnsiTheme="minorEastAsia"/>
          <w:b/>
          <w:sz w:val="28"/>
          <w:szCs w:val="28"/>
        </w:rPr>
      </w:pPr>
      <w:r>
        <w:rPr>
          <w:rFonts w:hint="eastAsia" w:asciiTheme="minorEastAsia" w:hAnsiTheme="minorEastAsia"/>
          <w:b/>
          <w:sz w:val="28"/>
          <w:szCs w:val="28"/>
        </w:rPr>
        <w:t>四、竞赛日期和地点</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（一）比赛日期：20</w:t>
      </w:r>
      <w:r>
        <w:rPr>
          <w:rFonts w:hint="eastAsia" w:asciiTheme="minorEastAsia" w:hAnsiTheme="minorEastAsia"/>
          <w:sz w:val="28"/>
          <w:szCs w:val="28"/>
          <w:lang w:val="en-US" w:eastAsia="zh-CN"/>
        </w:rPr>
        <w:t>24</w:t>
      </w:r>
      <w:r>
        <w:rPr>
          <w:rFonts w:hint="eastAsia" w:asciiTheme="minorEastAsia" w:hAnsiTheme="minorEastAsia"/>
          <w:sz w:val="28"/>
          <w:szCs w:val="28"/>
        </w:rPr>
        <w:t>年</w:t>
      </w:r>
      <w:r>
        <w:rPr>
          <w:rFonts w:hint="eastAsia" w:asciiTheme="minorEastAsia" w:hAnsiTheme="minorEastAsia"/>
          <w:sz w:val="28"/>
          <w:szCs w:val="28"/>
          <w:lang w:val="en-US" w:eastAsia="zh-CN"/>
        </w:rPr>
        <w:t>5月12日</w:t>
      </w:r>
    </w:p>
    <w:p>
      <w:pPr>
        <w:rPr>
          <w:rFonts w:hint="default" w:cs="微软雅黑" w:asciiTheme="minorEastAsia" w:hAnsiTheme="minorEastAsia" w:eastAsiaTheme="minorEastAsia"/>
          <w:sz w:val="28"/>
          <w:szCs w:val="28"/>
          <w:lang w:val="en-US" w:eastAsia="zh-CN"/>
        </w:rPr>
      </w:pPr>
      <w:r>
        <w:rPr>
          <w:rFonts w:hint="eastAsia" w:asciiTheme="minorEastAsia" w:hAnsiTheme="minorEastAsia"/>
          <w:sz w:val="28"/>
          <w:szCs w:val="28"/>
        </w:rPr>
        <w:t>（二）比赛地点：</w:t>
      </w:r>
      <w:r>
        <w:rPr>
          <w:rFonts w:hint="eastAsia" w:asciiTheme="minorEastAsia" w:hAnsiTheme="minorEastAsia"/>
          <w:sz w:val="28"/>
          <w:szCs w:val="28"/>
          <w:lang w:val="en-US" w:eastAsia="zh-CN"/>
        </w:rPr>
        <w:t>清远校区体育馆</w:t>
      </w:r>
    </w:p>
    <w:p>
      <w:pPr>
        <w:rPr>
          <w:rFonts w:asciiTheme="minorEastAsia" w:hAnsiTheme="minorEastAsia"/>
          <w:b/>
          <w:sz w:val="28"/>
          <w:szCs w:val="28"/>
        </w:rPr>
      </w:pPr>
      <w:r>
        <w:rPr>
          <w:rFonts w:hint="eastAsia" w:asciiTheme="minorEastAsia" w:hAnsiTheme="minorEastAsia"/>
          <w:b/>
          <w:bCs/>
          <w:sz w:val="28"/>
          <w:szCs w:val="28"/>
        </w:rPr>
        <w:t>五、</w:t>
      </w:r>
      <w:r>
        <w:rPr>
          <w:rFonts w:hint="eastAsia" w:asciiTheme="minorEastAsia" w:hAnsiTheme="minorEastAsia"/>
          <w:b/>
          <w:sz w:val="28"/>
          <w:szCs w:val="28"/>
        </w:rPr>
        <w:t>参赛条件</w:t>
      </w:r>
    </w:p>
    <w:p>
      <w:pPr>
        <w:rPr>
          <w:rFonts w:hint="eastAsia" w:asciiTheme="minorEastAsia" w:hAnsiTheme="minorEastAsia" w:eastAsiaTheme="minorEastAsia"/>
          <w:sz w:val="28"/>
          <w:szCs w:val="28"/>
          <w:lang w:eastAsia="zh-CN"/>
        </w:rPr>
      </w:pPr>
      <w:r>
        <w:rPr>
          <w:rFonts w:hint="eastAsia" w:asciiTheme="minorEastAsia" w:hAnsiTheme="minorEastAsia"/>
          <w:sz w:val="28"/>
          <w:szCs w:val="28"/>
        </w:rPr>
        <w:t>（一）参赛对象为学</w:t>
      </w:r>
      <w:r>
        <w:rPr>
          <w:rFonts w:hint="eastAsia" w:asciiTheme="minorEastAsia" w:hAnsiTheme="minorEastAsia"/>
          <w:sz w:val="28"/>
          <w:szCs w:val="28"/>
          <w:lang w:val="en-US" w:eastAsia="zh-CN"/>
        </w:rPr>
        <w:t>校21级、22级、23级的</w:t>
      </w:r>
      <w:r>
        <w:rPr>
          <w:rFonts w:hint="eastAsia" w:asciiTheme="minorEastAsia" w:hAnsiTheme="minorEastAsia"/>
          <w:sz w:val="28"/>
          <w:szCs w:val="28"/>
        </w:rPr>
        <w:t>学生</w:t>
      </w:r>
      <w:r>
        <w:rPr>
          <w:rFonts w:hint="eastAsia" w:asciiTheme="minorEastAsia" w:hAnsiTheme="minorEastAsia"/>
          <w:sz w:val="28"/>
          <w:szCs w:val="28"/>
          <w:lang w:eastAsia="zh-CN"/>
        </w:rPr>
        <w:t>。</w:t>
      </w:r>
    </w:p>
    <w:p>
      <w:pPr>
        <w:rPr>
          <w:rFonts w:hint="eastAsia" w:asciiTheme="minorEastAsia" w:hAnsiTheme="minorEastAsia" w:eastAsiaTheme="minorEastAsia"/>
          <w:sz w:val="28"/>
          <w:szCs w:val="28"/>
          <w:lang w:eastAsia="zh-CN"/>
        </w:rPr>
      </w:pPr>
      <w:r>
        <w:rPr>
          <w:rFonts w:hint="eastAsia" w:asciiTheme="minorEastAsia" w:hAnsiTheme="minorEastAsia"/>
          <w:sz w:val="28"/>
          <w:szCs w:val="28"/>
        </w:rPr>
        <w:t>（二）参赛运动员身体健康，无不宜参加剧烈运动的疾病</w:t>
      </w:r>
      <w:r>
        <w:rPr>
          <w:rFonts w:hint="eastAsia" w:asciiTheme="minorEastAsia" w:hAnsiTheme="minorEastAsia"/>
          <w:sz w:val="28"/>
          <w:szCs w:val="28"/>
          <w:lang w:eastAsia="zh-CN"/>
        </w:rPr>
        <w:t>。</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（三）参赛运动员需填写《运动风险告知书》</w:t>
      </w:r>
      <w:r>
        <w:rPr>
          <w:rFonts w:hint="eastAsia" w:asciiTheme="minorEastAsia" w:hAnsiTheme="minorEastAsia"/>
          <w:sz w:val="28"/>
          <w:szCs w:val="28"/>
          <w:lang w:eastAsia="zh-CN"/>
        </w:rPr>
        <w:t>。</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四</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参赛运动员需购买意外伤害保险。</w:t>
      </w:r>
    </w:p>
    <w:p>
      <w:pPr>
        <w:pStyle w:val="15"/>
        <w:ind w:firstLine="0" w:firstLineChars="0"/>
        <w:jc w:val="left"/>
        <w:rPr>
          <w:rStyle w:val="13"/>
          <w:rFonts w:cs="微软雅黑" w:asciiTheme="minorEastAsia" w:hAnsiTheme="minorEastAsia"/>
          <w:color w:val="000000"/>
          <w:sz w:val="28"/>
          <w:szCs w:val="28"/>
        </w:rPr>
      </w:pPr>
      <w:r>
        <w:rPr>
          <w:rFonts w:hint="eastAsia" w:asciiTheme="minorEastAsia" w:hAnsiTheme="minorEastAsia"/>
          <w:b/>
          <w:sz w:val="28"/>
          <w:szCs w:val="28"/>
        </w:rPr>
        <w:t>六、</w:t>
      </w:r>
      <w:r>
        <w:rPr>
          <w:rStyle w:val="13"/>
          <w:rFonts w:hint="eastAsia" w:cs="微软雅黑" w:asciiTheme="minorEastAsia" w:hAnsiTheme="minorEastAsia"/>
          <w:color w:val="000000"/>
          <w:sz w:val="28"/>
          <w:szCs w:val="28"/>
        </w:rPr>
        <w:t>参赛组别及单位</w:t>
      </w:r>
    </w:p>
    <w:p>
      <w:pPr>
        <w:pStyle w:val="15"/>
        <w:ind w:left="0" w:leftChars="0" w:firstLine="0" w:firstLineChars="0"/>
        <w:jc w:val="left"/>
        <w:rPr>
          <w:rFonts w:hint="eastAsia" w:cs="微软雅黑" w:asciiTheme="minorEastAsia" w:hAnsiTheme="minorEastAsia"/>
          <w:sz w:val="28"/>
          <w:szCs w:val="28"/>
          <w:lang w:val="en-US" w:eastAsia="zh-CN"/>
        </w:rPr>
      </w:pPr>
      <w:r>
        <w:rPr>
          <w:rFonts w:hint="eastAsia" w:cs="微软雅黑" w:asciiTheme="minorEastAsia" w:hAnsiTheme="minorEastAsia"/>
          <w:sz w:val="28"/>
          <w:szCs w:val="28"/>
          <w:lang w:val="en-US" w:eastAsia="zh-CN"/>
        </w:rPr>
        <w:t>（一）报名方式：（领队需由教师担任，各二级学院由乒协成员担任教练员，具体报名请直接联系各学院教练员）</w:t>
      </w:r>
    </w:p>
    <w:p>
      <w:pPr>
        <w:pStyle w:val="15"/>
        <w:ind w:firstLine="280" w:firstLineChars="100"/>
        <w:jc w:val="left"/>
        <w:rPr>
          <w:rFonts w:hint="eastAsia" w:cs="微软雅黑" w:asciiTheme="minorEastAsia" w:hAnsiTheme="minorEastAsia"/>
          <w:sz w:val="28"/>
          <w:szCs w:val="28"/>
          <w:lang w:val="en-US" w:eastAsia="zh-CN"/>
        </w:rPr>
      </w:pPr>
      <w:r>
        <w:rPr>
          <w:rFonts w:hint="eastAsia" w:cs="微软雅黑" w:asciiTheme="minorEastAsia" w:hAnsiTheme="minorEastAsia"/>
          <w:sz w:val="28"/>
          <w:szCs w:val="28"/>
          <w:lang w:val="en-US" w:eastAsia="zh-CN"/>
        </w:rPr>
        <w:t>市政与交通学院教练员微信号：15914906632（会长）</w:t>
      </w:r>
    </w:p>
    <w:p>
      <w:pPr>
        <w:pStyle w:val="15"/>
        <w:ind w:firstLine="280" w:firstLineChars="100"/>
        <w:jc w:val="left"/>
        <w:rPr>
          <w:rFonts w:hint="eastAsia" w:cs="微软雅黑" w:asciiTheme="minorEastAsia" w:hAnsiTheme="minorEastAsia"/>
          <w:sz w:val="28"/>
          <w:szCs w:val="28"/>
          <w:lang w:val="en-US" w:eastAsia="zh-CN"/>
        </w:rPr>
      </w:pPr>
      <w:r>
        <w:rPr>
          <w:rFonts w:hint="eastAsia" w:cs="微软雅黑" w:asciiTheme="minorEastAsia" w:hAnsiTheme="minorEastAsia"/>
          <w:sz w:val="28"/>
          <w:szCs w:val="28"/>
          <w:lang w:val="en-US" w:eastAsia="zh-CN"/>
        </w:rPr>
        <w:t>建筑信息学院教练员微信号：13623031540</w:t>
      </w:r>
    </w:p>
    <w:p>
      <w:pPr>
        <w:pStyle w:val="15"/>
        <w:ind w:firstLine="280" w:firstLineChars="100"/>
        <w:jc w:val="left"/>
        <w:rPr>
          <w:rFonts w:hint="eastAsia" w:cs="微软雅黑" w:asciiTheme="minorEastAsia" w:hAnsiTheme="minorEastAsia"/>
          <w:sz w:val="28"/>
          <w:szCs w:val="28"/>
          <w:lang w:val="en-US" w:eastAsia="zh-CN"/>
        </w:rPr>
      </w:pPr>
      <w:r>
        <w:rPr>
          <w:rFonts w:hint="eastAsia" w:cs="微软雅黑" w:asciiTheme="minorEastAsia" w:hAnsiTheme="minorEastAsia"/>
          <w:sz w:val="28"/>
          <w:szCs w:val="28"/>
          <w:lang w:val="en-US" w:eastAsia="zh-CN"/>
        </w:rPr>
        <w:t>土木工程学院教练员微信号：15815234468</w:t>
      </w:r>
    </w:p>
    <w:p>
      <w:pPr>
        <w:pStyle w:val="15"/>
        <w:ind w:firstLine="280" w:firstLineChars="100"/>
        <w:jc w:val="left"/>
        <w:rPr>
          <w:rFonts w:hint="eastAsia" w:cs="微软雅黑" w:asciiTheme="minorEastAsia" w:hAnsiTheme="minorEastAsia"/>
          <w:sz w:val="28"/>
          <w:szCs w:val="28"/>
          <w:lang w:val="en-US" w:eastAsia="zh-CN"/>
        </w:rPr>
      </w:pPr>
      <w:r>
        <w:rPr>
          <w:rFonts w:hint="eastAsia" w:cs="微软雅黑" w:asciiTheme="minorEastAsia" w:hAnsiTheme="minorEastAsia"/>
          <w:sz w:val="28"/>
          <w:szCs w:val="28"/>
          <w:lang w:val="en-US" w:eastAsia="zh-CN"/>
        </w:rPr>
        <w:t>建筑设计艺术学院教练员微信号：17819209972</w:t>
      </w:r>
    </w:p>
    <w:p>
      <w:pPr>
        <w:pStyle w:val="15"/>
        <w:ind w:firstLine="280" w:firstLineChars="100"/>
        <w:jc w:val="left"/>
        <w:rPr>
          <w:rFonts w:hint="eastAsia" w:cs="微软雅黑" w:asciiTheme="minorEastAsia" w:hAnsiTheme="minorEastAsia"/>
          <w:sz w:val="28"/>
          <w:szCs w:val="28"/>
          <w:lang w:val="en-US" w:eastAsia="zh-CN"/>
        </w:rPr>
      </w:pPr>
      <w:r>
        <w:rPr>
          <w:rFonts w:hint="eastAsia" w:cs="微软雅黑" w:asciiTheme="minorEastAsia" w:hAnsiTheme="minorEastAsia"/>
          <w:sz w:val="28"/>
          <w:szCs w:val="28"/>
          <w:lang w:val="en-US" w:eastAsia="zh-CN"/>
        </w:rPr>
        <w:t>经济管理学院教练员微信号：17827777760</w:t>
      </w:r>
    </w:p>
    <w:p>
      <w:pPr>
        <w:pStyle w:val="15"/>
        <w:ind w:firstLine="280" w:firstLineChars="100"/>
        <w:jc w:val="left"/>
        <w:rPr>
          <w:rFonts w:hint="eastAsia" w:cs="微软雅黑" w:asciiTheme="minorEastAsia" w:hAnsiTheme="minorEastAsia"/>
          <w:sz w:val="28"/>
          <w:szCs w:val="28"/>
          <w:lang w:val="en-US" w:eastAsia="zh-CN"/>
        </w:rPr>
      </w:pPr>
      <w:r>
        <w:rPr>
          <w:rFonts w:hint="eastAsia" w:cs="微软雅黑" w:asciiTheme="minorEastAsia" w:hAnsiTheme="minorEastAsia"/>
          <w:sz w:val="28"/>
          <w:szCs w:val="28"/>
          <w:lang w:val="en-US" w:eastAsia="zh-CN"/>
        </w:rPr>
        <w:t>机电工程学院教练员微信号：13360277358</w:t>
      </w:r>
    </w:p>
    <w:p>
      <w:pPr>
        <w:pStyle w:val="15"/>
        <w:ind w:firstLine="280" w:firstLineChars="100"/>
        <w:jc w:val="left"/>
        <w:rPr>
          <w:rFonts w:hint="eastAsia" w:cs="微软雅黑" w:asciiTheme="minorEastAsia" w:hAnsiTheme="minorEastAsia"/>
          <w:sz w:val="28"/>
          <w:szCs w:val="28"/>
          <w:lang w:val="en-US" w:eastAsia="zh-CN"/>
        </w:rPr>
      </w:pPr>
      <w:r>
        <w:rPr>
          <w:rFonts w:hint="eastAsia" w:cs="微软雅黑" w:asciiTheme="minorEastAsia" w:hAnsiTheme="minorEastAsia"/>
          <w:sz w:val="28"/>
          <w:szCs w:val="28"/>
          <w:lang w:val="en-US" w:eastAsia="zh-CN"/>
        </w:rPr>
        <w:t>应用外语学院教练员微信号：15914906632（会长）</w:t>
      </w:r>
    </w:p>
    <w:p>
      <w:pPr>
        <w:pStyle w:val="15"/>
        <w:ind w:firstLine="280" w:firstLineChars="100"/>
        <w:jc w:val="left"/>
        <w:rPr>
          <w:rFonts w:hint="eastAsia" w:cs="微软雅黑" w:asciiTheme="minorEastAsia" w:hAnsiTheme="minorEastAsia"/>
          <w:sz w:val="28"/>
          <w:szCs w:val="28"/>
          <w:lang w:val="en-US" w:eastAsia="zh-CN"/>
        </w:rPr>
      </w:pPr>
      <w:r>
        <w:rPr>
          <w:rFonts w:hint="eastAsia" w:cs="微软雅黑" w:asciiTheme="minorEastAsia" w:hAnsiTheme="minorEastAsia"/>
          <w:sz w:val="28"/>
          <w:szCs w:val="28"/>
          <w:lang w:val="en-US" w:eastAsia="zh-CN"/>
        </w:rPr>
        <w:t>建筑工程管理学院教练员微信号：15817929433</w:t>
      </w:r>
    </w:p>
    <w:p>
      <w:pPr>
        <w:pStyle w:val="15"/>
        <w:ind w:firstLine="280" w:firstLineChars="100"/>
        <w:jc w:val="left"/>
        <w:rPr>
          <w:rFonts w:cs="微软雅黑" w:asciiTheme="minorEastAsia" w:hAnsiTheme="minorEastAsia"/>
          <w:sz w:val="28"/>
          <w:szCs w:val="28"/>
        </w:rPr>
      </w:pPr>
      <w:r>
        <w:rPr>
          <w:rFonts w:hint="eastAsia" w:cs="微软雅黑" w:asciiTheme="minorEastAsia" w:hAnsiTheme="minorEastAsia"/>
          <w:sz w:val="28"/>
          <w:szCs w:val="28"/>
          <w:lang w:eastAsia="zh-CN"/>
        </w:rPr>
        <w:t>（</w:t>
      </w:r>
      <w:r>
        <w:rPr>
          <w:rFonts w:hint="eastAsia" w:cs="微软雅黑" w:asciiTheme="minorEastAsia" w:hAnsiTheme="minorEastAsia"/>
          <w:sz w:val="28"/>
          <w:szCs w:val="28"/>
          <w:lang w:val="en-US" w:eastAsia="zh-CN"/>
        </w:rPr>
        <w:t>三</w:t>
      </w:r>
      <w:r>
        <w:rPr>
          <w:rFonts w:hint="eastAsia" w:cs="微软雅黑" w:asciiTheme="minorEastAsia" w:hAnsiTheme="minorEastAsia"/>
          <w:sz w:val="28"/>
          <w:szCs w:val="28"/>
          <w:lang w:eastAsia="zh-CN"/>
        </w:rPr>
        <w:t>）</w:t>
      </w:r>
      <w:r>
        <w:rPr>
          <w:rFonts w:hint="eastAsia" w:cs="微软雅黑" w:asciiTheme="minorEastAsia" w:hAnsiTheme="minorEastAsia"/>
          <w:sz w:val="28"/>
          <w:szCs w:val="28"/>
          <w:lang w:val="en-US" w:eastAsia="zh-CN"/>
        </w:rPr>
        <w:t>报名后不得更改、调整和补充</w:t>
      </w:r>
      <w:r>
        <w:rPr>
          <w:rFonts w:hint="eastAsia" w:cs="微软雅黑" w:asciiTheme="minorEastAsia" w:hAnsiTheme="minorEastAsia"/>
          <w:sz w:val="28"/>
          <w:szCs w:val="28"/>
        </w:rPr>
        <w:t>。</w:t>
      </w:r>
    </w:p>
    <w:p>
      <w:pPr>
        <w:pStyle w:val="8"/>
        <w:widowControl/>
        <w:pBdr>
          <w:top w:val="none" w:color="000000" w:sz="0" w:space="0"/>
          <w:left w:val="none" w:color="000000" w:sz="0" w:space="0"/>
          <w:bottom w:val="none" w:color="000000" w:sz="0" w:space="0"/>
          <w:right w:val="none" w:color="000000" w:sz="0" w:space="0"/>
        </w:pBdr>
        <w:spacing w:beforeAutospacing="0" w:afterAutospacing="0"/>
        <w:rPr>
          <w:rStyle w:val="13"/>
          <w:rFonts w:cs="微软雅黑" w:asciiTheme="minorEastAsia" w:hAnsiTheme="minorEastAsia"/>
          <w:color w:val="000000"/>
          <w:sz w:val="28"/>
          <w:szCs w:val="28"/>
        </w:rPr>
      </w:pPr>
      <w:r>
        <w:rPr>
          <w:rStyle w:val="13"/>
          <w:rFonts w:hint="eastAsia" w:cs="微软雅黑" w:asciiTheme="minorEastAsia" w:hAnsiTheme="minorEastAsia"/>
          <w:color w:val="000000"/>
          <w:sz w:val="28"/>
          <w:szCs w:val="28"/>
        </w:rPr>
        <w:t>七、参赛办法</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hint="eastAsia" w:cs="微软雅黑" w:asciiTheme="minorEastAsia" w:hAnsiTheme="minorEastAsia"/>
          <w:color w:val="000000"/>
          <w:sz w:val="28"/>
          <w:szCs w:val="28"/>
        </w:rPr>
      </w:pPr>
      <w:r>
        <w:rPr>
          <w:rFonts w:hint="eastAsia" w:cs="微软雅黑" w:asciiTheme="minorEastAsia" w:hAnsiTheme="minorEastAsia"/>
          <w:color w:val="000000"/>
          <w:sz w:val="28"/>
          <w:szCs w:val="28"/>
        </w:rPr>
        <w:t>(一)报名人数</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ind w:firstLine="560" w:firstLineChars="200"/>
        <w:textAlignment w:val="auto"/>
        <w:rPr>
          <w:rFonts w:hint="eastAsia" w:cs="微软雅黑" w:asciiTheme="minorEastAsia" w:hAnsiTheme="minorEastAsia"/>
          <w:sz w:val="28"/>
          <w:szCs w:val="28"/>
          <w:lang w:eastAsia="zh-CN"/>
        </w:rPr>
      </w:pPr>
      <w:r>
        <w:rPr>
          <w:rFonts w:hint="eastAsia" w:cs="微软雅黑" w:asciiTheme="minorEastAsia" w:hAnsiTheme="minorEastAsia"/>
          <w:color w:val="000000"/>
          <w:sz w:val="28"/>
          <w:szCs w:val="28"/>
          <w:lang w:val="en-US" w:eastAsia="zh-CN"/>
        </w:rPr>
        <w:t>每个学院最多可报一支队伍，</w:t>
      </w:r>
      <w:r>
        <w:rPr>
          <w:rFonts w:hint="eastAsia" w:cs="微软雅黑" w:asciiTheme="minorEastAsia" w:hAnsiTheme="minorEastAsia"/>
          <w:sz w:val="28"/>
          <w:szCs w:val="28"/>
        </w:rPr>
        <w:t>每队</w:t>
      </w:r>
      <w:r>
        <w:rPr>
          <w:rFonts w:hint="eastAsia" w:cs="微软雅黑" w:asciiTheme="minorEastAsia" w:hAnsiTheme="minorEastAsia"/>
          <w:sz w:val="28"/>
          <w:szCs w:val="28"/>
          <w:lang w:val="en-US" w:eastAsia="zh-CN"/>
        </w:rPr>
        <w:t>最多</w:t>
      </w:r>
      <w:r>
        <w:rPr>
          <w:rFonts w:hint="eastAsia" w:cs="微软雅黑" w:asciiTheme="minorEastAsia" w:hAnsiTheme="minorEastAsia"/>
          <w:sz w:val="28"/>
          <w:szCs w:val="28"/>
        </w:rPr>
        <w:t>可报</w:t>
      </w:r>
      <w:r>
        <w:rPr>
          <w:rFonts w:hint="eastAsia" w:cs="微软雅黑" w:asciiTheme="minorEastAsia" w:hAnsiTheme="minorEastAsia"/>
          <w:sz w:val="28"/>
          <w:szCs w:val="28"/>
          <w:lang w:val="en-US" w:eastAsia="zh-CN"/>
        </w:rPr>
        <w:t>7</w:t>
      </w:r>
      <w:r>
        <w:rPr>
          <w:rFonts w:hint="eastAsia" w:cs="微软雅黑" w:asciiTheme="minorEastAsia" w:hAnsiTheme="minorEastAsia"/>
          <w:sz w:val="28"/>
          <w:szCs w:val="28"/>
        </w:rPr>
        <w:t>人</w:t>
      </w:r>
      <w:r>
        <w:rPr>
          <w:rFonts w:hint="eastAsia" w:cs="微软雅黑" w:asciiTheme="minorEastAsia" w:hAnsiTheme="minorEastAsia"/>
          <w:sz w:val="28"/>
          <w:szCs w:val="28"/>
          <w:lang w:eastAsia="zh-CN"/>
        </w:rPr>
        <w:t>。</w:t>
      </w:r>
      <w:r>
        <w:rPr>
          <w:rFonts w:hint="eastAsia" w:cs="微软雅黑" w:asciiTheme="minorEastAsia" w:hAnsiTheme="minorEastAsia"/>
          <w:sz w:val="28"/>
          <w:szCs w:val="28"/>
          <w:lang w:val="en-US" w:eastAsia="zh-CN"/>
        </w:rPr>
        <w:t>最少2男1女</w:t>
      </w:r>
      <w:r>
        <w:rPr>
          <w:rFonts w:hint="eastAsia" w:cs="微软雅黑" w:asciiTheme="minorEastAsia" w:hAnsiTheme="minorEastAsia"/>
          <w:sz w:val="28"/>
          <w:szCs w:val="28"/>
          <w:lang w:eastAsia="zh-CN"/>
        </w:rPr>
        <w:t>。</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Fonts w:hint="eastAsia" w:cs="微软雅黑" w:asciiTheme="minorEastAsia" w:hAnsiTheme="minorEastAsia"/>
          <w:color w:val="000000"/>
          <w:sz w:val="28"/>
          <w:szCs w:val="28"/>
        </w:rPr>
        <w:t>（二） 报名时间</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ind w:firstLine="560" w:firstLineChars="200"/>
        <w:textAlignment w:val="auto"/>
        <w:rPr>
          <w:rFonts w:hint="default" w:cs="微软雅黑" w:asciiTheme="minorEastAsia" w:hAnsiTheme="minorEastAsia"/>
          <w:color w:val="000000"/>
          <w:sz w:val="28"/>
          <w:szCs w:val="28"/>
          <w:lang w:val="en-US" w:eastAsia="zh-CN"/>
        </w:rPr>
      </w:pPr>
      <w:r>
        <w:rPr>
          <w:rFonts w:hint="eastAsia" w:cs="微软雅黑" w:asciiTheme="minorEastAsia" w:hAnsiTheme="minorEastAsia"/>
          <w:color w:val="000000"/>
          <w:sz w:val="28"/>
          <w:szCs w:val="28"/>
          <w:lang w:val="en-US" w:eastAsia="zh-CN"/>
        </w:rPr>
        <w:t>2024年5月1日前由队长填写报名表交至会长微信。</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Fonts w:hint="eastAsia" w:cs="微软雅黑" w:asciiTheme="minorEastAsia" w:hAnsiTheme="minorEastAsia"/>
          <w:color w:val="000000"/>
          <w:sz w:val="28"/>
          <w:szCs w:val="28"/>
          <w:lang w:eastAsia="zh-CN"/>
        </w:rPr>
        <w:t>（</w:t>
      </w:r>
      <w:r>
        <w:rPr>
          <w:rFonts w:hint="eastAsia" w:cs="微软雅黑" w:asciiTheme="minorEastAsia" w:hAnsiTheme="minorEastAsia"/>
          <w:color w:val="000000"/>
          <w:sz w:val="28"/>
          <w:szCs w:val="28"/>
          <w:lang w:val="en-US" w:eastAsia="zh-CN"/>
        </w:rPr>
        <w:t>三</w:t>
      </w:r>
      <w:r>
        <w:rPr>
          <w:rFonts w:hint="eastAsia" w:cs="微软雅黑" w:asciiTheme="minorEastAsia" w:hAnsiTheme="minorEastAsia"/>
          <w:color w:val="000000"/>
          <w:sz w:val="28"/>
          <w:szCs w:val="28"/>
          <w:lang w:eastAsia="zh-CN"/>
        </w:rPr>
        <w:t>）</w:t>
      </w:r>
      <w:r>
        <w:rPr>
          <w:rFonts w:hint="eastAsia" w:cs="微软雅黑" w:asciiTheme="minorEastAsia" w:hAnsiTheme="minorEastAsia"/>
          <w:color w:val="000000"/>
          <w:sz w:val="28"/>
          <w:szCs w:val="28"/>
        </w:rPr>
        <w:t>资格规定</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ind w:firstLine="560" w:firstLineChars="200"/>
        <w:textAlignment w:val="auto"/>
        <w:rPr>
          <w:rFonts w:hint="eastAsia" w:cs="微软雅黑" w:asciiTheme="minorEastAsia" w:hAnsiTheme="minorEastAsia"/>
          <w:color w:val="000000"/>
          <w:sz w:val="28"/>
          <w:szCs w:val="28"/>
          <w:lang w:val="en-US" w:eastAsia="zh-CN"/>
        </w:rPr>
      </w:pPr>
      <w:r>
        <w:rPr>
          <w:rFonts w:hint="eastAsia" w:cs="微软雅黑" w:asciiTheme="minorEastAsia" w:hAnsiTheme="minorEastAsia"/>
          <w:color w:val="000000"/>
          <w:sz w:val="28"/>
          <w:szCs w:val="28"/>
          <w:lang w:val="en-US" w:eastAsia="zh-CN"/>
        </w:rPr>
        <w:t>1.参赛运动员必须是本校在校全日制注册并身体健康无重大疾病的学生，并且只能代表本学院参加比赛。</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ind w:firstLine="560" w:firstLineChars="200"/>
        <w:textAlignment w:val="auto"/>
        <w:rPr>
          <w:rFonts w:hint="eastAsia" w:cs="微软雅黑" w:asciiTheme="minorEastAsia" w:hAnsiTheme="minorEastAsia"/>
          <w:color w:val="000000"/>
          <w:sz w:val="28"/>
          <w:szCs w:val="28"/>
          <w:lang w:val="en-US" w:eastAsia="zh-CN"/>
        </w:rPr>
      </w:pPr>
      <w:r>
        <w:rPr>
          <w:rFonts w:hint="eastAsia" w:cs="微软雅黑" w:asciiTheme="minorEastAsia" w:hAnsiTheme="minorEastAsia"/>
          <w:color w:val="000000"/>
          <w:sz w:val="28"/>
          <w:szCs w:val="28"/>
          <w:lang w:val="en-US" w:eastAsia="zh-CN"/>
        </w:rPr>
        <w:t>2.参赛运动员在报名表中必须亲自签名，视为参加者已对参加活动存在风险和意外已做了审慎地评估并愿意自行承担由此产生的一切后果。</w:t>
      </w:r>
    </w:p>
    <w:p>
      <w:pPr>
        <w:pStyle w:val="8"/>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ind w:firstLine="560" w:firstLineChars="200"/>
        <w:textAlignment w:val="auto"/>
        <w:rPr>
          <w:rFonts w:hint="eastAsia" w:cs="微软雅黑" w:asciiTheme="minorEastAsia" w:hAnsiTheme="minorEastAsia"/>
          <w:color w:val="000000"/>
          <w:sz w:val="28"/>
          <w:szCs w:val="28"/>
        </w:rPr>
      </w:pPr>
      <w:r>
        <w:rPr>
          <w:rFonts w:hint="eastAsia" w:cs="微软雅黑" w:asciiTheme="minorEastAsia" w:hAnsiTheme="minorEastAsia"/>
          <w:color w:val="000000"/>
          <w:sz w:val="28"/>
          <w:szCs w:val="28"/>
          <w:lang w:val="en-US" w:eastAsia="zh-CN"/>
        </w:rPr>
        <w:t>3.凡参赛的学生必须持有有效证件（学生证或身份证）报名，上场比赛。</w:t>
      </w:r>
    </w:p>
    <w:p>
      <w:pPr>
        <w:pStyle w:val="8"/>
        <w:widowControl/>
        <w:pBdr>
          <w:top w:val="none" w:color="000000" w:sz="0" w:space="0"/>
          <w:left w:val="none" w:color="000000" w:sz="0" w:space="0"/>
          <w:bottom w:val="none" w:color="000000" w:sz="0" w:space="0"/>
          <w:right w:val="none" w:color="000000" w:sz="0" w:space="0"/>
        </w:pBdr>
        <w:spacing w:beforeAutospacing="0" w:afterAutospacing="0"/>
        <w:rPr>
          <w:rStyle w:val="13"/>
          <w:rFonts w:hint="eastAsia" w:cs="微软雅黑" w:asciiTheme="minorEastAsia" w:hAnsiTheme="minorEastAsia"/>
          <w:color w:val="000000"/>
          <w:sz w:val="28"/>
          <w:szCs w:val="28"/>
        </w:rPr>
      </w:pPr>
      <w:r>
        <w:rPr>
          <w:rStyle w:val="13"/>
          <w:rFonts w:hint="eastAsia" w:cs="微软雅黑" w:asciiTheme="minorEastAsia" w:hAnsiTheme="minorEastAsia"/>
          <w:color w:val="000000"/>
          <w:sz w:val="28"/>
          <w:szCs w:val="28"/>
          <w:lang w:val="en-US" w:eastAsia="zh-CN"/>
        </w:rPr>
        <w:t>八</w:t>
      </w:r>
      <w:r>
        <w:rPr>
          <w:rStyle w:val="13"/>
          <w:rFonts w:hint="eastAsia" w:cs="微软雅黑" w:asciiTheme="minorEastAsia" w:hAnsiTheme="minorEastAsia"/>
          <w:color w:val="000000"/>
          <w:sz w:val="28"/>
          <w:szCs w:val="28"/>
        </w:rPr>
        <w:t>、竞赛规则</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（一）竞赛项目：乒乓球混合团体赛，其中包含各单项比赛。其出场顺序为：男子单打、女子单打、混合双打、男子双打、男子单打。</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（二）竞赛办法：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1、比赛采用交叉淘汰赛。决1-8名,奖励前八名。</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2、本次比赛采取15局8胜制，每个项目三局制，每局11分制。（意即打满三局，比分为3-0或2-1），所有项目先累计8局胜局的队伍赢得该场比赛（即如前三项目已获得8局胜利则比赛结束）。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（三）每名选手在一场团体赛最多只能出场两次，且每场团体对战前，出场顺序需在赛前进行填写，不得比赛中进行变更人选。</w:t>
      </w:r>
    </w:p>
    <w:p>
      <w:pPr>
        <w:jc w:val="left"/>
        <w:textAlignment w:val="baseline"/>
        <w:rPr>
          <w:rFonts w:hint="default" w:eastAsiaTheme="minorEastAsia"/>
          <w:sz w:val="28"/>
          <w:szCs w:val="28"/>
          <w:lang w:val="en-US" w:eastAsia="zh-CN"/>
        </w:rPr>
      </w:pPr>
      <w:r>
        <w:rPr>
          <w:rFonts w:hint="eastAsia" w:asciiTheme="minorEastAsia" w:hAnsiTheme="minorEastAsia"/>
          <w:sz w:val="28"/>
          <w:szCs w:val="28"/>
        </w:rPr>
        <w:t>（</w:t>
      </w:r>
      <w:r>
        <w:rPr>
          <w:rFonts w:hint="eastAsia" w:asciiTheme="minorEastAsia" w:hAnsiTheme="minorEastAsia"/>
          <w:sz w:val="28"/>
          <w:szCs w:val="28"/>
          <w:lang w:val="en-US" w:eastAsia="zh-CN"/>
        </w:rPr>
        <w:t>四</w:t>
      </w:r>
      <w:r>
        <w:rPr>
          <w:rFonts w:hint="eastAsia" w:asciiTheme="minorEastAsia" w:hAnsiTheme="minorEastAsia"/>
          <w:sz w:val="28"/>
          <w:szCs w:val="28"/>
        </w:rPr>
        <w:t>）</w:t>
      </w:r>
      <w:r>
        <w:rPr>
          <w:rFonts w:hint="eastAsia"/>
          <w:sz w:val="28"/>
          <w:szCs w:val="28"/>
          <w:lang w:val="en-US" w:eastAsia="zh-CN"/>
        </w:rPr>
        <w:t>运动队不得无故弃权，</w:t>
      </w:r>
      <w:r>
        <w:rPr>
          <w:rFonts w:hint="eastAsia" w:ascii="宋体" w:hAnsi="宋体" w:cs="微软雅黑"/>
          <w:sz w:val="28"/>
          <w:szCs w:val="28"/>
        </w:rPr>
        <w:t>凡无故弃权者，将取消比赛成绩，不得参加后续的比赛，并予以通报批评，取消下一年度的参赛资格。</w:t>
      </w:r>
    </w:p>
    <w:p>
      <w:pPr>
        <w:ind w:left="560" w:hanging="562" w:hangingChars="200"/>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九、比赛服装和器材</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cs="微软雅黑"/>
          <w:color w:val="000000"/>
          <w:sz w:val="28"/>
          <w:szCs w:val="28"/>
        </w:rPr>
      </w:pPr>
      <w:r>
        <w:rPr>
          <w:rFonts w:hint="eastAsia" w:ascii="宋体" w:hAnsi="宋体" w:cs="微软雅黑"/>
          <w:color w:val="000000"/>
          <w:sz w:val="28"/>
          <w:szCs w:val="28"/>
        </w:rPr>
        <w:t>执行中国乒乓球协会审定的《乒乓球竞赛规则》。</w:t>
      </w:r>
    </w:p>
    <w:p>
      <w:pPr>
        <w:pStyle w:val="8"/>
        <w:widowControl/>
        <w:numPr>
          <w:ilvl w:val="0"/>
          <w:numId w:val="1"/>
        </w:numPr>
        <w:pBdr>
          <w:top w:val="none" w:color="000000" w:sz="0" w:space="0"/>
          <w:left w:val="none" w:color="000000" w:sz="0" w:space="0"/>
          <w:bottom w:val="none" w:color="000000" w:sz="0" w:space="0"/>
          <w:right w:val="none" w:color="000000" w:sz="0" w:space="0"/>
        </w:pBdr>
        <w:spacing w:beforeAutospacing="0" w:afterAutospacing="0"/>
        <w:textAlignment w:val="baseline"/>
        <w:rPr>
          <w:rStyle w:val="13"/>
          <w:rFonts w:ascii="宋体" w:hAnsi="宋体" w:cs="微软雅黑"/>
          <w:color w:val="000000"/>
          <w:sz w:val="28"/>
          <w:szCs w:val="28"/>
        </w:rPr>
      </w:pPr>
      <w:r>
        <w:rPr>
          <w:rStyle w:val="13"/>
          <w:rFonts w:hint="eastAsia" w:ascii="宋体" w:hAnsi="宋体" w:cs="微软雅黑"/>
          <w:color w:val="000000"/>
          <w:sz w:val="28"/>
          <w:szCs w:val="28"/>
        </w:rPr>
        <w:t>奖励</w:t>
      </w:r>
      <w:r>
        <w:rPr>
          <w:rStyle w:val="13"/>
          <w:rFonts w:hint="eastAsia" w:ascii="宋体" w:hAnsi="宋体" w:cs="微软雅黑"/>
          <w:color w:val="000000"/>
          <w:sz w:val="28"/>
          <w:szCs w:val="28"/>
          <w:lang w:val="en-US" w:eastAsia="zh-CN"/>
        </w:rPr>
        <w:t>办法</w:t>
      </w:r>
    </w:p>
    <w:p>
      <w:pPr>
        <w:numPr>
          <w:ilvl w:val="0"/>
          <w:numId w:val="2"/>
        </w:numPr>
        <w:jc w:val="left"/>
        <w:textAlignment w:val="baseline"/>
        <w:rPr>
          <w:sz w:val="28"/>
          <w:szCs w:val="28"/>
        </w:rPr>
      </w:pPr>
      <w:r>
        <w:rPr>
          <w:rFonts w:hint="eastAsia" w:ascii="宋体" w:hAnsi="宋体" w:cs="微软雅黑"/>
          <w:sz w:val="28"/>
          <w:szCs w:val="28"/>
        </w:rPr>
        <w:t>奖励前</w:t>
      </w:r>
      <w:r>
        <w:rPr>
          <w:rFonts w:hint="eastAsia" w:ascii="宋体" w:hAnsi="宋体" w:cs="微软雅黑"/>
          <w:sz w:val="28"/>
          <w:szCs w:val="28"/>
          <w:lang w:val="en-US" w:eastAsia="zh-CN"/>
        </w:rPr>
        <w:t>八</w:t>
      </w:r>
      <w:r>
        <w:rPr>
          <w:rFonts w:hint="eastAsia" w:ascii="宋体" w:hAnsi="宋体" w:cs="微软雅黑"/>
          <w:sz w:val="28"/>
          <w:szCs w:val="28"/>
        </w:rPr>
        <w:t>名队伍，对获得前三名队伍分别颁发奖金</w:t>
      </w:r>
      <w:r>
        <w:rPr>
          <w:rFonts w:hint="eastAsia" w:ascii="宋体" w:hAnsi="宋体" w:cs="微软雅黑"/>
          <w:sz w:val="28"/>
          <w:szCs w:val="28"/>
          <w:lang w:eastAsia="zh-CN"/>
        </w:rPr>
        <w:t>、</w:t>
      </w:r>
      <w:r>
        <w:rPr>
          <w:rFonts w:hint="eastAsia" w:ascii="宋体" w:hAnsi="宋体" w:cs="微软雅黑"/>
          <w:sz w:val="28"/>
          <w:szCs w:val="28"/>
        </w:rPr>
        <w:t>奖杯、</w:t>
      </w:r>
      <w:r>
        <w:rPr>
          <w:rFonts w:hint="eastAsia" w:ascii="宋体" w:hAnsi="宋体" w:cs="微软雅黑"/>
          <w:sz w:val="28"/>
          <w:szCs w:val="28"/>
          <w:lang w:val="en-US" w:eastAsia="zh-CN"/>
        </w:rPr>
        <w:t>和奖状，第四名至第八名颁发奖状</w:t>
      </w:r>
      <w:r>
        <w:rPr>
          <w:rFonts w:hint="eastAsia" w:ascii="宋体" w:hAnsi="宋体" w:cs="微软雅黑"/>
          <w:sz w:val="28"/>
          <w:szCs w:val="28"/>
        </w:rPr>
        <w:t xml:space="preserve">。 </w:t>
      </w:r>
    </w:p>
    <w:p>
      <w:pPr>
        <w:numPr>
          <w:ilvl w:val="0"/>
          <w:numId w:val="2"/>
        </w:numPr>
        <w:jc w:val="left"/>
        <w:textAlignment w:val="baseline"/>
        <w:rPr>
          <w:sz w:val="28"/>
          <w:szCs w:val="28"/>
        </w:rPr>
      </w:pPr>
      <w:r>
        <w:rPr>
          <w:rFonts w:hint="eastAsia" w:ascii="宋体" w:hAnsi="宋体" w:cs="微软雅黑"/>
          <w:sz w:val="28"/>
          <w:szCs w:val="28"/>
        </w:rPr>
        <w:t>评选优秀裁判员</w:t>
      </w:r>
      <w:r>
        <w:rPr>
          <w:rFonts w:hint="eastAsia" w:ascii="宋体" w:hAnsi="宋体" w:cs="微软雅黑"/>
          <w:sz w:val="28"/>
          <w:szCs w:val="28"/>
          <w:lang w:val="en-US" w:eastAsia="zh-CN"/>
        </w:rPr>
        <w:t>20名</w:t>
      </w:r>
      <w:r>
        <w:rPr>
          <w:rFonts w:hint="eastAsia" w:ascii="宋体" w:hAnsi="宋体" w:cs="微软雅黑"/>
          <w:sz w:val="28"/>
          <w:szCs w:val="28"/>
        </w:rPr>
        <w:t xml:space="preserve">，颁发荣誉证书。 </w:t>
      </w:r>
    </w:p>
    <w:p>
      <w:pPr>
        <w:numPr>
          <w:ilvl w:val="0"/>
          <w:numId w:val="2"/>
        </w:numPr>
        <w:jc w:val="left"/>
        <w:textAlignment w:val="baseline"/>
        <w:rPr>
          <w:sz w:val="28"/>
          <w:szCs w:val="28"/>
        </w:rPr>
      </w:pPr>
      <w:r>
        <w:rPr>
          <w:rFonts w:hint="eastAsia" w:ascii="宋体" w:hAnsi="宋体" w:cs="微软雅黑"/>
          <w:sz w:val="28"/>
          <w:szCs w:val="28"/>
        </w:rPr>
        <w:t>奖杯、奖品和成绩证书由竞委会统一制订、颁发。</w:t>
      </w:r>
    </w:p>
    <w:p>
      <w:pPr>
        <w:numPr>
          <w:ilvl w:val="0"/>
          <w:numId w:val="2"/>
        </w:numPr>
        <w:jc w:val="left"/>
        <w:textAlignment w:val="baseline"/>
        <w:rPr>
          <w:rStyle w:val="13"/>
          <w:rFonts w:hint="eastAsia" w:ascii="宋体" w:hAnsi="宋体" w:cs="微软雅黑"/>
          <w:color w:val="000000"/>
          <w:sz w:val="28"/>
          <w:szCs w:val="28"/>
        </w:rPr>
      </w:pPr>
      <w:r>
        <w:rPr>
          <w:rFonts w:hint="eastAsia" w:ascii="宋体" w:hAnsi="宋体" w:cs="微软雅黑"/>
          <w:sz w:val="28"/>
          <w:szCs w:val="28"/>
        </w:rPr>
        <w:t>本次比赛排名</w:t>
      </w:r>
      <w:r>
        <w:rPr>
          <w:rFonts w:hint="eastAsia" w:ascii="宋体" w:hAnsi="宋体" w:cs="微软雅黑"/>
          <w:sz w:val="28"/>
          <w:szCs w:val="28"/>
          <w:lang w:val="en-US" w:eastAsia="zh-CN"/>
        </w:rPr>
        <w:t>计入</w:t>
      </w:r>
      <w:r>
        <w:rPr>
          <w:rFonts w:hint="eastAsia" w:ascii="宋体" w:hAnsi="宋体" w:cs="微软雅黑"/>
          <w:sz w:val="28"/>
          <w:szCs w:val="28"/>
        </w:rPr>
        <w:t>202</w:t>
      </w:r>
      <w:r>
        <w:rPr>
          <w:rFonts w:hint="eastAsia" w:ascii="宋体" w:hAnsi="宋体" w:cs="微软雅黑"/>
          <w:sz w:val="28"/>
          <w:szCs w:val="28"/>
          <w:lang w:val="en-US" w:eastAsia="zh-CN"/>
        </w:rPr>
        <w:t>4</w:t>
      </w:r>
      <w:r>
        <w:rPr>
          <w:rFonts w:hint="eastAsia" w:ascii="宋体" w:hAnsi="宋体" w:cs="微软雅黑"/>
          <w:sz w:val="28"/>
          <w:szCs w:val="28"/>
        </w:rPr>
        <w:t>年</w:t>
      </w:r>
      <w:r>
        <w:rPr>
          <w:rFonts w:hint="eastAsia" w:ascii="宋体" w:hAnsi="宋体" w:cs="微软雅黑"/>
          <w:sz w:val="28"/>
          <w:szCs w:val="28"/>
          <w:lang w:val="en-US" w:eastAsia="zh-CN"/>
        </w:rPr>
        <w:t>体育节团体</w:t>
      </w:r>
      <w:r>
        <w:rPr>
          <w:rFonts w:hint="eastAsia" w:ascii="宋体" w:hAnsi="宋体" w:cs="微软雅黑"/>
          <w:sz w:val="28"/>
          <w:szCs w:val="28"/>
        </w:rPr>
        <w:t>积分，第一名至第八名分别为</w:t>
      </w:r>
      <w:r>
        <w:rPr>
          <w:rFonts w:hint="eastAsia" w:ascii="宋体" w:hAnsi="宋体" w:cs="微软雅黑"/>
          <w:sz w:val="28"/>
          <w:szCs w:val="28"/>
          <w:lang w:eastAsia="zh-CN"/>
        </w:rPr>
        <w:t>45</w:t>
      </w:r>
      <w:r>
        <w:rPr>
          <w:rFonts w:hint="eastAsia" w:ascii="宋体" w:hAnsi="宋体" w:cs="微软雅黑"/>
          <w:sz w:val="28"/>
          <w:szCs w:val="28"/>
        </w:rPr>
        <w:t>、</w:t>
      </w:r>
      <w:r>
        <w:rPr>
          <w:rFonts w:hint="eastAsia" w:ascii="宋体" w:hAnsi="宋体" w:cs="微软雅黑"/>
          <w:sz w:val="28"/>
          <w:szCs w:val="28"/>
          <w:lang w:eastAsia="zh-CN"/>
        </w:rPr>
        <w:t>40</w:t>
      </w:r>
      <w:r>
        <w:rPr>
          <w:rFonts w:hint="eastAsia" w:ascii="宋体" w:hAnsi="宋体" w:cs="微软雅黑"/>
          <w:sz w:val="28"/>
          <w:szCs w:val="28"/>
        </w:rPr>
        <w:t>、</w:t>
      </w:r>
      <w:r>
        <w:rPr>
          <w:rFonts w:hint="eastAsia" w:ascii="宋体" w:hAnsi="宋体" w:cs="微软雅黑"/>
          <w:sz w:val="28"/>
          <w:szCs w:val="28"/>
          <w:lang w:eastAsia="zh-CN"/>
        </w:rPr>
        <w:t>30</w:t>
      </w:r>
      <w:r>
        <w:rPr>
          <w:rFonts w:hint="eastAsia" w:ascii="宋体" w:hAnsi="宋体" w:cs="微软雅黑"/>
          <w:sz w:val="28"/>
          <w:szCs w:val="28"/>
        </w:rPr>
        <w:t>、</w:t>
      </w:r>
      <w:r>
        <w:rPr>
          <w:rFonts w:hint="eastAsia" w:ascii="宋体" w:hAnsi="宋体" w:cs="微软雅黑"/>
          <w:sz w:val="28"/>
          <w:szCs w:val="28"/>
          <w:lang w:eastAsia="zh-CN"/>
        </w:rPr>
        <w:t>25</w:t>
      </w:r>
      <w:r>
        <w:rPr>
          <w:rFonts w:hint="eastAsia" w:ascii="宋体" w:hAnsi="宋体" w:cs="微软雅黑"/>
          <w:sz w:val="28"/>
          <w:szCs w:val="28"/>
        </w:rPr>
        <w:t>、</w:t>
      </w:r>
      <w:r>
        <w:rPr>
          <w:rFonts w:hint="eastAsia" w:ascii="宋体" w:hAnsi="宋体" w:cs="微软雅黑"/>
          <w:sz w:val="28"/>
          <w:szCs w:val="28"/>
          <w:lang w:eastAsia="zh-CN"/>
        </w:rPr>
        <w:t>20</w:t>
      </w:r>
      <w:r>
        <w:rPr>
          <w:rFonts w:hint="eastAsia" w:ascii="宋体" w:hAnsi="宋体" w:cs="微软雅黑"/>
          <w:sz w:val="28"/>
          <w:szCs w:val="28"/>
          <w:lang w:val="en-US" w:eastAsia="zh-CN"/>
        </w:rPr>
        <w:t>、15、10、5</w:t>
      </w:r>
      <w:r>
        <w:rPr>
          <w:rFonts w:hint="eastAsia" w:ascii="宋体" w:hAnsi="宋体" w:cs="微软雅黑"/>
          <w:sz w:val="28"/>
          <w:szCs w:val="28"/>
        </w:rPr>
        <w:t>分。</w:t>
      </w:r>
    </w:p>
    <w:p>
      <w:pPr>
        <w:pStyle w:val="8"/>
        <w:widowControl/>
        <w:pBdr>
          <w:top w:val="none" w:color="000000" w:sz="0" w:space="0"/>
          <w:left w:val="none" w:color="000000" w:sz="0" w:space="0"/>
          <w:bottom w:val="none" w:color="000000" w:sz="0" w:space="0"/>
          <w:right w:val="none" w:color="000000" w:sz="0" w:space="0"/>
        </w:pBdr>
        <w:spacing w:beforeAutospacing="0" w:afterAutospacing="0"/>
        <w:textAlignment w:val="baseline"/>
        <w:rPr>
          <w:rStyle w:val="13"/>
          <w:rFonts w:hint="eastAsia" w:ascii="宋体" w:hAnsi="宋体" w:cs="微软雅黑"/>
          <w:color w:val="000000"/>
          <w:sz w:val="28"/>
          <w:szCs w:val="28"/>
        </w:rPr>
      </w:pPr>
    </w:p>
    <w:p>
      <w:pPr>
        <w:pStyle w:val="8"/>
        <w:widowControl/>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color w:val="000000"/>
          <w:sz w:val="28"/>
          <w:szCs w:val="28"/>
        </w:rPr>
      </w:pPr>
      <w:r>
        <w:rPr>
          <w:rStyle w:val="13"/>
          <w:rFonts w:hint="eastAsia" w:ascii="宋体" w:hAnsi="宋体" w:cs="微软雅黑"/>
          <w:color w:val="000000"/>
          <w:sz w:val="28"/>
          <w:szCs w:val="28"/>
        </w:rPr>
        <w:t>十一、仲裁</w:t>
      </w:r>
    </w:p>
    <w:p>
      <w:pPr>
        <w:pStyle w:val="8"/>
        <w:widowControl/>
        <w:pBdr>
          <w:top w:val="none" w:color="000000" w:sz="0" w:space="0"/>
          <w:left w:val="none" w:color="000000" w:sz="0" w:space="0"/>
          <w:bottom w:val="none" w:color="000000" w:sz="0" w:space="0"/>
          <w:right w:val="none" w:color="000000" w:sz="0" w:space="0"/>
        </w:pBdr>
        <w:spacing w:beforeAutospacing="0" w:afterAutospacing="0"/>
        <w:ind w:firstLine="560" w:firstLineChars="200"/>
        <w:textAlignment w:val="baseline"/>
        <w:rPr>
          <w:rFonts w:ascii="宋体" w:hAnsi="宋体" w:cs="微软雅黑"/>
          <w:color w:val="000000"/>
          <w:sz w:val="28"/>
          <w:szCs w:val="28"/>
        </w:rPr>
      </w:pPr>
      <w:r>
        <w:rPr>
          <w:rFonts w:hint="eastAsia" w:ascii="宋体" w:hAnsi="宋体" w:cs="微软雅黑"/>
          <w:color w:val="000000"/>
          <w:sz w:val="28"/>
          <w:szCs w:val="28"/>
        </w:rPr>
        <w:t>仲裁由学校</w:t>
      </w:r>
      <w:r>
        <w:rPr>
          <w:rFonts w:hint="eastAsia" w:ascii="宋体" w:hAnsi="宋体" w:cs="微软雅黑"/>
          <w:color w:val="000000"/>
          <w:sz w:val="28"/>
          <w:szCs w:val="28"/>
          <w:lang w:val="en-US" w:eastAsia="zh-CN"/>
        </w:rPr>
        <w:t>乒乓球</w:t>
      </w:r>
      <w:r>
        <w:rPr>
          <w:rFonts w:hint="eastAsia" w:ascii="宋体" w:hAnsi="宋体" w:cs="微软雅黑"/>
          <w:color w:val="000000"/>
          <w:sz w:val="28"/>
          <w:szCs w:val="28"/>
        </w:rPr>
        <w:t>协会统一选派并网上公示。</w:t>
      </w:r>
    </w:p>
    <w:p>
      <w:pPr>
        <w:pStyle w:val="8"/>
        <w:widowControl/>
        <w:pBdr>
          <w:top w:val="none" w:color="000000" w:sz="0" w:space="0"/>
          <w:left w:val="none" w:color="000000" w:sz="0" w:space="0"/>
          <w:bottom w:val="none" w:color="000000" w:sz="0" w:space="0"/>
          <w:right w:val="none" w:color="000000" w:sz="0" w:space="0"/>
        </w:pBdr>
        <w:spacing w:beforeAutospacing="0" w:afterAutospacing="0"/>
        <w:textAlignment w:val="baseline"/>
        <w:rPr>
          <w:rFonts w:ascii="宋体" w:hAnsi="宋体" w:cs="微软雅黑"/>
          <w:color w:val="000000"/>
          <w:sz w:val="28"/>
          <w:szCs w:val="28"/>
        </w:rPr>
      </w:pPr>
      <w:r>
        <w:rPr>
          <w:rStyle w:val="13"/>
          <w:rFonts w:hint="eastAsia" w:ascii="宋体" w:hAnsi="宋体" w:cs="微软雅黑"/>
          <w:color w:val="000000"/>
          <w:sz w:val="28"/>
          <w:szCs w:val="28"/>
        </w:rPr>
        <w:t>十二、本规程解释权属广东建设职业技术学院体育运动委员会。</w:t>
      </w:r>
    </w:p>
    <w:p>
      <w:pPr>
        <w:pStyle w:val="8"/>
        <w:widowControl/>
        <w:pBdr>
          <w:top w:val="none" w:color="000000" w:sz="0" w:space="0"/>
          <w:left w:val="none" w:color="000000" w:sz="0" w:space="0"/>
          <w:bottom w:val="none" w:color="000000" w:sz="0" w:space="0"/>
          <w:right w:val="none" w:color="000000" w:sz="0" w:space="0"/>
        </w:pBdr>
        <w:spacing w:beforeAutospacing="0" w:afterAutospacing="0"/>
        <w:textAlignment w:val="baseline"/>
        <w:rPr>
          <w:rStyle w:val="13"/>
          <w:rFonts w:hint="eastAsia" w:ascii="宋体" w:hAnsi="宋体" w:cs="微软雅黑"/>
          <w:color w:val="000000"/>
          <w:sz w:val="28"/>
          <w:szCs w:val="28"/>
        </w:rPr>
      </w:pPr>
      <w:r>
        <w:rPr>
          <w:rStyle w:val="13"/>
          <w:rFonts w:hint="eastAsia" w:ascii="宋体" w:hAnsi="宋体" w:cs="微软雅黑"/>
          <w:color w:val="000000"/>
          <w:sz w:val="28"/>
          <w:szCs w:val="28"/>
        </w:rPr>
        <w:t>十三、未尽事宜，另行通知。</w:t>
      </w:r>
    </w:p>
    <w:p>
      <w:pPr>
        <w:pStyle w:val="8"/>
        <w:widowControl/>
        <w:pBdr>
          <w:top w:val="none" w:color="000000" w:sz="0" w:space="0"/>
          <w:left w:val="none" w:color="000000" w:sz="0" w:space="0"/>
          <w:bottom w:val="none" w:color="000000" w:sz="0" w:space="0"/>
          <w:right w:val="none" w:color="000000" w:sz="0" w:space="0"/>
        </w:pBdr>
        <w:spacing w:beforeAutospacing="0" w:afterAutospacing="0"/>
        <w:textAlignment w:val="baseline"/>
        <w:rPr>
          <w:rStyle w:val="13"/>
          <w:rFonts w:hint="eastAsia" w:ascii="宋体" w:hAnsi="宋体" w:cs="微软雅黑"/>
          <w:color w:val="000000"/>
          <w:sz w:val="28"/>
          <w:szCs w:val="28"/>
        </w:rPr>
      </w:pPr>
    </w:p>
    <w:p>
      <w:pPr>
        <w:jc w:val="right"/>
        <w:textAlignment w:val="baseline"/>
        <w:rPr>
          <w:rStyle w:val="13"/>
          <w:rFonts w:ascii="宋体" w:hAnsi="宋体" w:cs="微软雅黑"/>
          <w:b w:val="0"/>
          <w:color w:val="000000"/>
          <w:sz w:val="28"/>
          <w:szCs w:val="28"/>
        </w:rPr>
      </w:pPr>
      <w:r>
        <w:rPr>
          <w:rStyle w:val="13"/>
          <w:rFonts w:hint="eastAsia" w:ascii="宋体" w:hAnsi="宋体" w:cs="微软雅黑"/>
          <w:b w:val="0"/>
          <w:color w:val="000000"/>
          <w:sz w:val="28"/>
          <w:szCs w:val="28"/>
        </w:rPr>
        <w:t>广东建设职业技术学院体育运动委员会</w:t>
      </w:r>
    </w:p>
    <w:p>
      <w:pPr>
        <w:wordWrap/>
        <w:jc w:val="both"/>
        <w:textAlignment w:val="baseline"/>
        <w:rPr>
          <w:rStyle w:val="13"/>
          <w:rFonts w:ascii="宋体" w:hAnsi="宋体" w:cs="微软雅黑"/>
          <w:b w:val="0"/>
          <w:color w:val="000000"/>
          <w:sz w:val="28"/>
          <w:szCs w:val="28"/>
        </w:rPr>
      </w:pPr>
      <w:r>
        <w:rPr>
          <w:rStyle w:val="13"/>
          <w:rFonts w:hint="eastAsia" w:ascii="宋体" w:hAnsi="宋体" w:cs="微软雅黑"/>
          <w:b w:val="0"/>
          <w:color w:val="000000"/>
          <w:sz w:val="28"/>
          <w:szCs w:val="28"/>
        </w:rPr>
        <w:t xml:space="preserve">                          </w:t>
      </w:r>
      <w:r>
        <w:rPr>
          <w:rStyle w:val="13"/>
          <w:rFonts w:hint="eastAsia" w:ascii="宋体" w:hAnsi="宋体" w:cs="微软雅黑"/>
          <w:b w:val="0"/>
          <w:color w:val="000000"/>
          <w:sz w:val="28"/>
          <w:szCs w:val="28"/>
          <w:lang w:val="en-US" w:eastAsia="zh-CN"/>
        </w:rPr>
        <w:t xml:space="preserve">           </w:t>
      </w:r>
      <w:r>
        <w:rPr>
          <w:rStyle w:val="13"/>
          <w:rFonts w:hint="eastAsia" w:ascii="宋体" w:hAnsi="宋体" w:cs="微软雅黑"/>
          <w:b w:val="0"/>
          <w:color w:val="000000"/>
          <w:sz w:val="28"/>
          <w:szCs w:val="28"/>
        </w:rPr>
        <w:t xml:space="preserve"> 公共课教学部  </w:t>
      </w:r>
    </w:p>
    <w:p>
      <w:pPr>
        <w:ind w:firstLine="280" w:firstLineChars="100"/>
        <w:jc w:val="left"/>
        <w:textAlignment w:val="baseline"/>
        <w:rPr>
          <w:rFonts w:hint="default" w:ascii="宋体" w:hAnsi="宋体" w:eastAsia="宋体" w:cs="宋体"/>
          <w:b w:val="0"/>
          <w:bCs/>
          <w:sz w:val="28"/>
          <w:szCs w:val="28"/>
          <w:lang w:val="en-US" w:eastAsia="zh-CN"/>
        </w:rPr>
      </w:pPr>
      <w:r>
        <w:rPr>
          <w:rStyle w:val="13"/>
          <w:rFonts w:hint="eastAsia" w:ascii="宋体" w:hAnsi="宋体" w:cs="微软雅黑"/>
          <w:b w:val="0"/>
          <w:color w:val="000000"/>
          <w:sz w:val="28"/>
          <w:szCs w:val="28"/>
          <w:lang w:val="en-US" w:eastAsia="zh-CN"/>
        </w:rPr>
        <w:t xml:space="preserve">                                  </w:t>
      </w:r>
      <w:r>
        <w:rPr>
          <w:rStyle w:val="13"/>
          <w:rFonts w:hint="eastAsia" w:ascii="宋体" w:hAnsi="宋体" w:cs="微软雅黑"/>
          <w:b w:val="0"/>
          <w:color w:val="000000"/>
          <w:sz w:val="28"/>
          <w:szCs w:val="28"/>
        </w:rPr>
        <w:t>20</w:t>
      </w:r>
      <w:r>
        <w:rPr>
          <w:rStyle w:val="13"/>
          <w:rFonts w:ascii="宋体" w:hAnsi="宋体" w:cs="微软雅黑"/>
          <w:b w:val="0"/>
          <w:color w:val="000000"/>
          <w:sz w:val="28"/>
          <w:szCs w:val="28"/>
        </w:rPr>
        <w:t>2</w:t>
      </w:r>
      <w:r>
        <w:rPr>
          <w:rStyle w:val="13"/>
          <w:rFonts w:hint="eastAsia" w:ascii="宋体" w:hAnsi="宋体" w:cs="微软雅黑"/>
          <w:b w:val="0"/>
          <w:color w:val="000000"/>
          <w:sz w:val="28"/>
          <w:szCs w:val="28"/>
          <w:lang w:val="en-US" w:eastAsia="zh-CN"/>
        </w:rPr>
        <w:t>4</w:t>
      </w:r>
      <w:r>
        <w:rPr>
          <w:rStyle w:val="13"/>
          <w:rFonts w:hint="eastAsia" w:ascii="宋体" w:hAnsi="宋体" w:cs="微软雅黑"/>
          <w:b w:val="0"/>
          <w:color w:val="000000"/>
          <w:sz w:val="28"/>
          <w:szCs w:val="28"/>
        </w:rPr>
        <w:t>年</w:t>
      </w:r>
      <w:r>
        <w:rPr>
          <w:rStyle w:val="13"/>
          <w:rFonts w:hint="eastAsia" w:ascii="宋体" w:hAnsi="宋体" w:cs="微软雅黑"/>
          <w:b w:val="0"/>
          <w:color w:val="000000"/>
          <w:sz w:val="28"/>
          <w:szCs w:val="28"/>
          <w:lang w:val="en-US" w:eastAsia="zh-CN"/>
        </w:rPr>
        <w:t>4</w:t>
      </w:r>
      <w:r>
        <w:rPr>
          <w:rStyle w:val="13"/>
          <w:rFonts w:hint="eastAsia" w:ascii="宋体" w:hAnsi="宋体" w:cs="微软雅黑"/>
          <w:b w:val="0"/>
          <w:color w:val="000000"/>
          <w:sz w:val="28"/>
          <w:szCs w:val="28"/>
        </w:rPr>
        <w:t>月</w:t>
      </w:r>
      <w:r>
        <w:rPr>
          <w:rStyle w:val="13"/>
          <w:rFonts w:hint="eastAsia" w:ascii="宋体" w:hAnsi="宋体" w:cs="微软雅黑"/>
          <w:b w:val="0"/>
          <w:color w:val="000000"/>
          <w:sz w:val="28"/>
          <w:szCs w:val="28"/>
          <w:lang w:val="en-US" w:eastAsia="zh-CN"/>
        </w:rPr>
        <w:t>16</w:t>
      </w:r>
      <w:r>
        <w:rPr>
          <w:rStyle w:val="13"/>
          <w:rFonts w:hint="eastAsia" w:ascii="宋体" w:hAnsi="宋体" w:cs="微软雅黑"/>
          <w:b w:val="0"/>
          <w:color w:val="000000"/>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B6788"/>
    <w:multiLevelType w:val="singleLevel"/>
    <w:tmpl w:val="9D6B6788"/>
    <w:lvl w:ilvl="0" w:tentative="0">
      <w:start w:val="10"/>
      <w:numFmt w:val="chineseCounting"/>
      <w:suff w:val="nothing"/>
      <w:lvlText w:val="%1、"/>
      <w:lvlJc w:val="left"/>
      <w:rPr>
        <w:rFonts w:hint="eastAsia"/>
      </w:rPr>
    </w:lvl>
  </w:abstractNum>
  <w:abstractNum w:abstractNumId="1">
    <w:nsid w:val="58F4BED9"/>
    <w:multiLevelType w:val="singleLevel"/>
    <w:tmpl w:val="58F4BED9"/>
    <w:lvl w:ilvl="0" w:tentative="0">
      <w:start w:val="1"/>
      <w:numFmt w:val="chineseCounting"/>
      <w:suff w:val="nothing"/>
      <w:lvlText w:val="（%1）"/>
      <w:lvlJc w:val="left"/>
      <w:rPr>
        <w:rFonts w:hint="eastAsia"/>
        <w:b w:val="0"/>
        <w:bCs w:val="0"/>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ZTU5MWVjMjAwODdmOWU3OTY5ODcxNTRlYzg0YTUifQ=="/>
    <w:docVar w:name="KSO_WPS_MARK_KEY" w:val="2250e133-edfd-4d7b-b7fa-c40de0e90a4f"/>
  </w:docVars>
  <w:rsids>
    <w:rsidRoot w:val="196D28EE"/>
    <w:rsid w:val="000B6696"/>
    <w:rsid w:val="00132FB4"/>
    <w:rsid w:val="001A3F5A"/>
    <w:rsid w:val="001B49F0"/>
    <w:rsid w:val="001B52B6"/>
    <w:rsid w:val="00223062"/>
    <w:rsid w:val="00225229"/>
    <w:rsid w:val="002F462F"/>
    <w:rsid w:val="00320876"/>
    <w:rsid w:val="00381BB1"/>
    <w:rsid w:val="003F03A7"/>
    <w:rsid w:val="004F0D34"/>
    <w:rsid w:val="00505957"/>
    <w:rsid w:val="005C1F2D"/>
    <w:rsid w:val="005F1AED"/>
    <w:rsid w:val="00697407"/>
    <w:rsid w:val="007071C4"/>
    <w:rsid w:val="00725E82"/>
    <w:rsid w:val="007D1773"/>
    <w:rsid w:val="007D76E0"/>
    <w:rsid w:val="0089215A"/>
    <w:rsid w:val="008A7735"/>
    <w:rsid w:val="009F318F"/>
    <w:rsid w:val="00A71BCA"/>
    <w:rsid w:val="00AF2D53"/>
    <w:rsid w:val="00B948A2"/>
    <w:rsid w:val="00BF7C83"/>
    <w:rsid w:val="00C236C5"/>
    <w:rsid w:val="00C72A2F"/>
    <w:rsid w:val="00CF108D"/>
    <w:rsid w:val="00DC5196"/>
    <w:rsid w:val="00DE5528"/>
    <w:rsid w:val="00DF5DCD"/>
    <w:rsid w:val="00DF709A"/>
    <w:rsid w:val="00E00229"/>
    <w:rsid w:val="00E73035"/>
    <w:rsid w:val="00E93008"/>
    <w:rsid w:val="00E934FC"/>
    <w:rsid w:val="00EA6CBF"/>
    <w:rsid w:val="00F10DCF"/>
    <w:rsid w:val="00F31B79"/>
    <w:rsid w:val="03F911D0"/>
    <w:rsid w:val="07072675"/>
    <w:rsid w:val="07982BC1"/>
    <w:rsid w:val="08331281"/>
    <w:rsid w:val="089A1AA3"/>
    <w:rsid w:val="092173F7"/>
    <w:rsid w:val="0A387F88"/>
    <w:rsid w:val="0A5F42D1"/>
    <w:rsid w:val="0AEC178D"/>
    <w:rsid w:val="0FBB528E"/>
    <w:rsid w:val="1032483F"/>
    <w:rsid w:val="11C6450F"/>
    <w:rsid w:val="12412286"/>
    <w:rsid w:val="196D28EE"/>
    <w:rsid w:val="1AFE3745"/>
    <w:rsid w:val="1D3C02D0"/>
    <w:rsid w:val="1E2E4EB3"/>
    <w:rsid w:val="1FD527B8"/>
    <w:rsid w:val="21C140F7"/>
    <w:rsid w:val="228C408B"/>
    <w:rsid w:val="2344784A"/>
    <w:rsid w:val="235B7E9E"/>
    <w:rsid w:val="23FF5CAD"/>
    <w:rsid w:val="2B6E54B9"/>
    <w:rsid w:val="2BA731DD"/>
    <w:rsid w:val="2E145FBD"/>
    <w:rsid w:val="2EE10029"/>
    <w:rsid w:val="33BC1DA4"/>
    <w:rsid w:val="37977641"/>
    <w:rsid w:val="387237AB"/>
    <w:rsid w:val="38D96215"/>
    <w:rsid w:val="3A174F6F"/>
    <w:rsid w:val="3E9B34C5"/>
    <w:rsid w:val="44384737"/>
    <w:rsid w:val="51A726DC"/>
    <w:rsid w:val="54B43966"/>
    <w:rsid w:val="56C530D4"/>
    <w:rsid w:val="5901204E"/>
    <w:rsid w:val="5D3065B6"/>
    <w:rsid w:val="6A857166"/>
    <w:rsid w:val="6C833EA2"/>
    <w:rsid w:val="6CB20992"/>
    <w:rsid w:val="6D535020"/>
    <w:rsid w:val="6F550723"/>
    <w:rsid w:val="70B451CC"/>
    <w:rsid w:val="70BF0AF1"/>
    <w:rsid w:val="73CA1296"/>
    <w:rsid w:val="74FC2EBC"/>
    <w:rsid w:val="75A2269C"/>
    <w:rsid w:val="75D072FC"/>
    <w:rsid w:val="7C181272"/>
    <w:rsid w:val="7D6B0056"/>
    <w:rsid w:val="7DB358BC"/>
    <w:rsid w:val="7EDF4FBE"/>
    <w:rsid w:val="7F5F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20"/>
    <w:autoRedefine/>
    <w:qFormat/>
    <w:uiPriority w:val="0"/>
    <w:rPr>
      <w:sz w:val="18"/>
      <w:szCs w:val="18"/>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Title"/>
    <w:basedOn w:val="1"/>
    <w:next w:val="1"/>
    <w:link w:val="19"/>
    <w:autoRedefine/>
    <w:qFormat/>
    <w:uiPriority w:val="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rPr>
  </w:style>
  <w:style w:type="character" w:styleId="14">
    <w:name w:val="Hyperlink"/>
    <w:basedOn w:val="12"/>
    <w:autoRedefine/>
    <w:qFormat/>
    <w:uiPriority w:val="0"/>
    <w:rPr>
      <w:color w:val="0000FF"/>
      <w:u w:val="single"/>
    </w:rPr>
  </w:style>
  <w:style w:type="paragraph" w:styleId="15">
    <w:name w:val="List Paragraph"/>
    <w:basedOn w:val="1"/>
    <w:autoRedefine/>
    <w:qFormat/>
    <w:uiPriority w:val="34"/>
    <w:pPr>
      <w:ind w:firstLine="420" w:firstLineChars="200"/>
    </w:pPr>
  </w:style>
  <w:style w:type="character" w:customStyle="1" w:styleId="16">
    <w:name w:val="页眉 Char"/>
    <w:basedOn w:val="12"/>
    <w:link w:val="7"/>
    <w:autoRedefine/>
    <w:qFormat/>
    <w:uiPriority w:val="0"/>
    <w:rPr>
      <w:kern w:val="2"/>
      <w:sz w:val="18"/>
      <w:szCs w:val="18"/>
    </w:rPr>
  </w:style>
  <w:style w:type="character" w:customStyle="1" w:styleId="17">
    <w:name w:val="页脚 Char"/>
    <w:basedOn w:val="12"/>
    <w:link w:val="6"/>
    <w:autoRedefine/>
    <w:qFormat/>
    <w:uiPriority w:val="99"/>
    <w:rPr>
      <w:kern w:val="2"/>
      <w:sz w:val="18"/>
      <w:szCs w:val="18"/>
    </w:rPr>
  </w:style>
  <w:style w:type="character" w:customStyle="1" w:styleId="18">
    <w:name w:val="标题 1 Char"/>
    <w:basedOn w:val="12"/>
    <w:link w:val="2"/>
    <w:autoRedefine/>
    <w:qFormat/>
    <w:uiPriority w:val="0"/>
    <w:rPr>
      <w:b/>
      <w:bCs/>
      <w:kern w:val="44"/>
      <w:sz w:val="44"/>
      <w:szCs w:val="44"/>
    </w:rPr>
  </w:style>
  <w:style w:type="character" w:customStyle="1" w:styleId="19">
    <w:name w:val="标题 Char"/>
    <w:basedOn w:val="12"/>
    <w:link w:val="9"/>
    <w:autoRedefine/>
    <w:qFormat/>
    <w:uiPriority w:val="0"/>
    <w:rPr>
      <w:rFonts w:asciiTheme="majorHAnsi" w:hAnsiTheme="majorHAnsi" w:eastAsiaTheme="majorEastAsia" w:cstheme="majorBidi"/>
      <w:b/>
      <w:bCs/>
      <w:kern w:val="2"/>
      <w:sz w:val="32"/>
      <w:szCs w:val="32"/>
    </w:rPr>
  </w:style>
  <w:style w:type="character" w:customStyle="1" w:styleId="20">
    <w:name w:val="批注框文本 Char"/>
    <w:basedOn w:val="12"/>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48;&#22721;&#30340;&#21608;&#25026;\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6</Pages>
  <Words>1366</Words>
  <Characters>1448</Characters>
  <Lines>23</Lines>
  <Paragraphs>6</Paragraphs>
  <TotalTime>0</TotalTime>
  <ScaleCrop>false</ScaleCrop>
  <LinksUpToDate>false</LinksUpToDate>
  <CharactersWithSpaces>1543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2019-09-23T07:19:00Z</dcterms:created>
  <dc:creator>隔壁的周懂</dc:creator>
  <cp:lastModifiedBy>李亮</cp:lastModifiedBy>
  <dcterms:modified xsi:type="dcterms:W3CDTF">2024-04-16T00:59:10Z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2791B229685E40BCAC61FD689617C9E7_13</vt:lpwstr>
  </property>
</Properties>
</file>