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A2F35"/>
          <w:spacing w:val="0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A2F35"/>
          <w:spacing w:val="0"/>
          <w:kern w:val="0"/>
          <w:sz w:val="28"/>
          <w:szCs w:val="28"/>
          <w:lang w:val="en-US" w:eastAsia="zh-CN" w:bidi="ar"/>
        </w:rPr>
        <w:t>关于举办学校2021年第二十届校运会的通知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88" w:lineRule="atLeast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宋体" w:hAnsi="宋体" w:eastAsia="宋体" w:cs="宋体"/>
          <w:color w:val="2A2F35"/>
          <w:sz w:val="24"/>
          <w:szCs w:val="24"/>
        </w:rPr>
        <w:t>各</w:t>
      </w:r>
      <w:r>
        <w:rPr>
          <w:rFonts w:hint="eastAsia" w:ascii="宋体" w:hAnsi="宋体" w:eastAsia="宋体" w:cs="宋体"/>
          <w:color w:val="2A2F35"/>
          <w:sz w:val="24"/>
          <w:szCs w:val="24"/>
          <w:lang w:val="en-US" w:eastAsia="zh-CN"/>
        </w:rPr>
        <w:t>二级学院</w:t>
      </w:r>
      <w:r>
        <w:rPr>
          <w:rFonts w:hint="eastAsia" w:ascii="宋体" w:hAnsi="宋体" w:eastAsia="宋体" w:cs="宋体"/>
          <w:color w:val="2A2F35"/>
          <w:sz w:val="24"/>
          <w:szCs w:val="24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88" w:lineRule="atLeast"/>
        <w:ind w:left="0" w:right="0" w:firstLine="36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宋体" w:hAnsi="宋体" w:eastAsia="宋体" w:cs="宋体"/>
          <w:color w:val="2A2F35"/>
          <w:sz w:val="24"/>
          <w:szCs w:val="24"/>
        </w:rPr>
        <w:t>为了推动全民健身运动的深入开展，全面落实学校体育工作条例，丰富学生的课余生活，进一步增强学生体质，培养学生的团队协作意识和拼搏精神，经学</w:t>
      </w:r>
      <w:r>
        <w:rPr>
          <w:rFonts w:hint="eastAsia" w:ascii="宋体" w:hAnsi="宋体" w:eastAsia="宋体" w:cs="宋体"/>
          <w:color w:val="2A2F35"/>
          <w:sz w:val="24"/>
          <w:szCs w:val="24"/>
          <w:lang w:val="en-US" w:eastAsia="zh-CN"/>
        </w:rPr>
        <w:t>校</w:t>
      </w:r>
      <w:r>
        <w:rPr>
          <w:rFonts w:hint="eastAsia" w:ascii="宋体" w:hAnsi="宋体" w:eastAsia="宋体" w:cs="宋体"/>
          <w:color w:val="2A2F35"/>
          <w:sz w:val="24"/>
          <w:szCs w:val="24"/>
        </w:rPr>
        <w:t>体育运动委员会研究决定202</w:t>
      </w:r>
      <w:r>
        <w:rPr>
          <w:rFonts w:hint="eastAsia" w:ascii="宋体" w:hAnsi="宋体" w:eastAsia="宋体" w:cs="宋体"/>
          <w:color w:val="2A2F35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2A2F35"/>
          <w:sz w:val="24"/>
          <w:szCs w:val="24"/>
        </w:rPr>
        <w:t>年第</w:t>
      </w:r>
      <w:r>
        <w:rPr>
          <w:rFonts w:hint="eastAsia" w:ascii="宋体" w:hAnsi="宋体" w:eastAsia="宋体" w:cs="宋体"/>
          <w:color w:val="2A2F35"/>
          <w:sz w:val="24"/>
          <w:szCs w:val="24"/>
          <w:lang w:val="en-US" w:eastAsia="zh-CN"/>
        </w:rPr>
        <w:t>二十</w:t>
      </w:r>
      <w:r>
        <w:rPr>
          <w:rFonts w:hint="eastAsia" w:ascii="宋体" w:hAnsi="宋体" w:eastAsia="宋体" w:cs="宋体"/>
          <w:color w:val="2A2F35"/>
          <w:sz w:val="24"/>
          <w:szCs w:val="24"/>
        </w:rPr>
        <w:t>届校运会将于202</w:t>
      </w:r>
      <w:r>
        <w:rPr>
          <w:rFonts w:hint="eastAsia" w:ascii="宋体" w:hAnsi="宋体" w:eastAsia="宋体" w:cs="宋体"/>
          <w:color w:val="2A2F35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2A2F35"/>
          <w:sz w:val="24"/>
          <w:szCs w:val="24"/>
        </w:rPr>
        <w:t>年11月</w:t>
      </w:r>
      <w:r>
        <w:rPr>
          <w:rFonts w:hint="eastAsia" w:ascii="宋体" w:hAnsi="宋体" w:eastAsia="宋体" w:cs="宋体"/>
          <w:color w:val="2A2F35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color w:val="2A2F35"/>
          <w:sz w:val="24"/>
          <w:szCs w:val="24"/>
        </w:rPr>
        <w:t>日在广州校区</w:t>
      </w:r>
      <w:r>
        <w:rPr>
          <w:rFonts w:hint="eastAsia" w:ascii="宋体" w:hAnsi="宋体" w:eastAsia="宋体" w:cs="宋体"/>
          <w:color w:val="2A2F35"/>
          <w:sz w:val="24"/>
          <w:szCs w:val="24"/>
          <w:lang w:val="en-US" w:eastAsia="zh-CN"/>
        </w:rPr>
        <w:t>，19日在</w:t>
      </w:r>
      <w:r>
        <w:rPr>
          <w:rFonts w:hint="eastAsia" w:ascii="宋体" w:hAnsi="宋体" w:eastAsia="宋体" w:cs="宋体"/>
          <w:color w:val="2A2F35"/>
          <w:sz w:val="24"/>
          <w:szCs w:val="24"/>
        </w:rPr>
        <w:t>清远校区</w:t>
      </w:r>
      <w:r>
        <w:rPr>
          <w:rFonts w:hint="eastAsia" w:ascii="宋体" w:hAnsi="宋体" w:eastAsia="宋体" w:cs="宋体"/>
          <w:color w:val="2A2F35"/>
          <w:sz w:val="24"/>
          <w:szCs w:val="24"/>
          <w:lang w:val="en-US" w:eastAsia="zh-CN"/>
        </w:rPr>
        <w:t>分别</w:t>
      </w:r>
      <w:r>
        <w:rPr>
          <w:rFonts w:hint="eastAsia" w:ascii="宋体" w:hAnsi="宋体" w:eastAsia="宋体" w:cs="宋体"/>
          <w:color w:val="2A2F35"/>
          <w:sz w:val="24"/>
          <w:szCs w:val="24"/>
        </w:rPr>
        <w:t>进行，比赛设篮球、足球、排球、跳绳、田径5个大项，</w:t>
      </w:r>
      <w:r>
        <w:rPr>
          <w:rFonts w:hint="eastAsia" w:ascii="宋体" w:hAnsi="宋体" w:eastAsia="宋体" w:cs="宋体"/>
          <w:color w:val="2A2F35"/>
          <w:sz w:val="24"/>
          <w:szCs w:val="24"/>
          <w:lang w:val="en-US" w:eastAsia="zh-CN"/>
        </w:rPr>
        <w:t>共31个</w:t>
      </w:r>
      <w:r>
        <w:rPr>
          <w:rFonts w:hint="eastAsia" w:ascii="宋体" w:hAnsi="宋体" w:eastAsia="宋体" w:cs="宋体"/>
          <w:color w:val="2A2F35"/>
          <w:sz w:val="24"/>
          <w:szCs w:val="24"/>
        </w:rPr>
        <w:t>小项。请各系按报名要求于11月</w:t>
      </w:r>
      <w:r>
        <w:rPr>
          <w:rFonts w:hint="eastAsia" w:ascii="宋体" w:hAnsi="宋体" w:eastAsia="宋体" w:cs="宋体"/>
          <w:color w:val="2A2F35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2A2F35"/>
          <w:sz w:val="24"/>
          <w:szCs w:val="24"/>
        </w:rPr>
        <w:t>日前把本</w:t>
      </w:r>
      <w:r>
        <w:rPr>
          <w:rFonts w:hint="eastAsia" w:ascii="宋体" w:hAnsi="宋体" w:eastAsia="宋体" w:cs="宋体"/>
          <w:color w:val="2A2F35"/>
          <w:sz w:val="24"/>
          <w:szCs w:val="24"/>
          <w:lang w:val="en-US" w:eastAsia="zh-CN"/>
        </w:rPr>
        <w:t>二级学院</w:t>
      </w:r>
      <w:r>
        <w:rPr>
          <w:rFonts w:hint="eastAsia" w:ascii="宋体" w:hAnsi="宋体" w:eastAsia="宋体" w:cs="宋体"/>
          <w:color w:val="2A2F35"/>
          <w:sz w:val="24"/>
          <w:szCs w:val="24"/>
        </w:rPr>
        <w:t>报名表纸质版（加盖系公章）交学院体育工作委员会学生工作部办公室（</w:t>
      </w:r>
      <w:r>
        <w:rPr>
          <w:rStyle w:val="5"/>
          <w:rFonts w:hint="eastAsia" w:ascii="宋体" w:hAnsi="宋体" w:eastAsia="宋体" w:cs="宋体"/>
          <w:b/>
          <w:bCs/>
          <w:color w:val="2A2F35"/>
          <w:sz w:val="24"/>
          <w:szCs w:val="24"/>
        </w:rPr>
        <w:t>清远校区：</w:t>
      </w:r>
      <w:r>
        <w:rPr>
          <w:rFonts w:hint="eastAsia" w:ascii="宋体" w:hAnsi="宋体" w:eastAsia="宋体" w:cs="宋体"/>
          <w:color w:val="2A2F35"/>
          <w:sz w:val="24"/>
          <w:szCs w:val="24"/>
        </w:rPr>
        <w:t>学生公寓6栋一楼</w:t>
      </w:r>
      <w:r>
        <w:rPr>
          <w:rFonts w:hint="eastAsia" w:ascii="宋体" w:hAnsi="宋体" w:eastAsia="宋体" w:cs="宋体"/>
          <w:color w:val="2A2F35"/>
          <w:sz w:val="24"/>
          <w:szCs w:val="24"/>
          <w:lang w:val="en-US" w:eastAsia="zh-CN"/>
        </w:rPr>
        <w:t>体测室</w:t>
      </w:r>
      <w:r>
        <w:rPr>
          <w:rFonts w:hint="eastAsia" w:ascii="宋体" w:hAnsi="宋体" w:eastAsia="宋体" w:cs="宋体"/>
          <w:color w:val="2A2F35"/>
          <w:sz w:val="24"/>
          <w:szCs w:val="24"/>
        </w:rPr>
        <w:t>，联系人：黄奕聪:18719492811；</w:t>
      </w:r>
      <w:r>
        <w:rPr>
          <w:rStyle w:val="5"/>
          <w:rFonts w:hint="eastAsia" w:ascii="宋体" w:hAnsi="宋体" w:eastAsia="宋体" w:cs="宋体"/>
          <w:b/>
          <w:bCs/>
          <w:color w:val="2A2F35"/>
          <w:sz w:val="24"/>
          <w:szCs w:val="24"/>
        </w:rPr>
        <w:t>广州校区：</w:t>
      </w:r>
      <w:r>
        <w:rPr>
          <w:rFonts w:hint="eastAsia" w:ascii="宋体" w:hAnsi="宋体" w:eastAsia="宋体" w:cs="宋体"/>
          <w:color w:val="2A2F35"/>
          <w:sz w:val="24"/>
          <w:szCs w:val="24"/>
        </w:rPr>
        <w:t>田径场看台下， 联系人：</w:t>
      </w:r>
      <w:r>
        <w:rPr>
          <w:rFonts w:hint="eastAsia" w:ascii="宋体" w:hAnsi="宋体" w:eastAsia="宋体" w:cs="宋体"/>
          <w:color w:val="2A2F35"/>
          <w:sz w:val="24"/>
          <w:szCs w:val="24"/>
          <w:lang w:val="en-US" w:eastAsia="zh-CN"/>
        </w:rPr>
        <w:t>陈耀熙</w:t>
      </w:r>
      <w:r>
        <w:rPr>
          <w:rFonts w:hint="eastAsia" w:ascii="宋体" w:hAnsi="宋体" w:eastAsia="宋体" w:cs="宋体"/>
          <w:color w:val="2A2F35"/>
          <w:sz w:val="24"/>
          <w:szCs w:val="24"/>
        </w:rPr>
        <w:t>:13662811997），电子版发送到</w:t>
      </w:r>
      <w:r>
        <w:rPr>
          <w:rFonts w:hint="eastAsia" w:ascii="微软雅黑" w:hAnsi="微软雅黑" w:eastAsia="微软雅黑" w:cs="微软雅黑"/>
          <w:color w:val="296FBE"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color w:val="296FBE"/>
          <w:sz w:val="24"/>
          <w:szCs w:val="24"/>
          <w:u w:val="none"/>
        </w:rPr>
        <w:instrText xml:space="preserve"> HYPERLINK "mailto:%E6%8A%A5%E5%90%8D%E9%82%AE%E7%AE%B1103501095@qq.com" </w:instrText>
      </w:r>
      <w:r>
        <w:rPr>
          <w:rFonts w:hint="eastAsia" w:ascii="微软雅黑" w:hAnsi="微软雅黑" w:eastAsia="微软雅黑" w:cs="微软雅黑"/>
          <w:color w:val="296FBE"/>
          <w:sz w:val="24"/>
          <w:szCs w:val="24"/>
          <w:u w:val="none"/>
        </w:rPr>
        <w:fldChar w:fldCharType="separate"/>
      </w:r>
      <w:r>
        <w:rPr>
          <w:rStyle w:val="7"/>
          <w:rFonts w:hint="eastAsia" w:ascii="宋体" w:hAnsi="宋体" w:eastAsia="宋体" w:cs="宋体"/>
          <w:color w:val="2A2F35"/>
          <w:sz w:val="24"/>
          <w:szCs w:val="24"/>
          <w:u w:val="single"/>
        </w:rPr>
        <w:t>报名邮箱:1272718569@qq.com</w:t>
      </w:r>
      <w:r>
        <w:rPr>
          <w:rFonts w:hint="eastAsia" w:ascii="微软雅黑" w:hAnsi="微软雅黑" w:eastAsia="微软雅黑" w:cs="微软雅黑"/>
          <w:color w:val="296FBE"/>
          <w:sz w:val="24"/>
          <w:szCs w:val="24"/>
          <w:u w:val="none"/>
        </w:rPr>
        <w:fldChar w:fldCharType="end"/>
      </w:r>
      <w:r>
        <w:rPr>
          <w:rFonts w:hint="eastAsia" w:ascii="宋体" w:hAnsi="宋体" w:eastAsia="宋体" w:cs="宋体"/>
          <w:color w:val="2A2F35"/>
          <w:sz w:val="24"/>
          <w:szCs w:val="24"/>
        </w:rPr>
        <w:t>，报名要求、比赛说明等请查看附件。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84" w:lineRule="atLeast"/>
        <w:ind w:left="0" w:right="0" w:firstLine="24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宋体" w:hAnsi="宋体" w:eastAsia="宋体" w:cs="宋体"/>
          <w:color w:val="2A2F35"/>
          <w:sz w:val="24"/>
          <w:szCs w:val="24"/>
        </w:rPr>
        <w:t>附件1：关于举办学院2020年校运会的通知。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84" w:lineRule="atLeast"/>
        <w:ind w:left="0" w:right="0" w:firstLine="24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宋体" w:hAnsi="宋体" w:eastAsia="宋体" w:cs="宋体"/>
          <w:color w:val="2A2F35"/>
          <w:sz w:val="24"/>
          <w:szCs w:val="24"/>
        </w:rPr>
        <w:t>附件2: 202</w:t>
      </w:r>
      <w:r>
        <w:rPr>
          <w:rFonts w:hint="eastAsia" w:ascii="宋体" w:hAnsi="宋体" w:eastAsia="宋体" w:cs="宋体"/>
          <w:color w:val="2A2F35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2A2F35"/>
          <w:sz w:val="24"/>
          <w:szCs w:val="24"/>
        </w:rPr>
        <w:t>年校运会报名表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84" w:lineRule="atLeast"/>
        <w:ind w:left="0" w:right="0" w:firstLine="24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宋体" w:hAnsi="宋体" w:eastAsia="宋体" w:cs="宋体"/>
          <w:color w:val="2A2F35"/>
          <w:sz w:val="24"/>
          <w:szCs w:val="24"/>
        </w:rPr>
        <w:t>附件3：202</w:t>
      </w:r>
      <w:r>
        <w:rPr>
          <w:rFonts w:hint="eastAsia" w:ascii="宋体" w:hAnsi="宋体" w:eastAsia="宋体" w:cs="宋体"/>
          <w:color w:val="2A2F35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color w:val="2A2F35"/>
          <w:sz w:val="24"/>
          <w:szCs w:val="24"/>
        </w:rPr>
        <w:t>年校运会报名说明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88" w:lineRule="atLeast"/>
        <w:ind w:left="0" w:right="0" w:firstLine="24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宋体" w:hAnsi="宋体" w:eastAsia="宋体" w:cs="宋体"/>
          <w:color w:val="2A2F35"/>
          <w:sz w:val="24"/>
          <w:szCs w:val="24"/>
        </w:rPr>
        <w:t>特此通知。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288" w:lineRule="atLeast"/>
        <w:ind w:left="0" w:right="0" w:firstLine="360"/>
        <w:jc w:val="righ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宋体" w:hAnsi="宋体" w:eastAsia="宋体" w:cs="宋体"/>
          <w:color w:val="2A2F35"/>
          <w:sz w:val="24"/>
          <w:szCs w:val="24"/>
        </w:rPr>
        <w:t>广东建设职业技术学院体育运动委员会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88" w:lineRule="atLeast"/>
        <w:ind w:left="0" w:right="0"/>
        <w:jc w:val="right"/>
        <w:rPr>
          <w:rFonts w:hint="eastAsia" w:ascii="微软雅黑" w:hAnsi="微软雅黑" w:eastAsia="宋体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                            </w:t>
      </w:r>
      <w:r>
        <w:rPr>
          <w:rFonts w:hint="eastAsia" w:ascii="宋体" w:hAnsi="宋体" w:eastAsia="宋体" w:cs="宋体"/>
          <w:color w:val="2A2F35"/>
          <w:sz w:val="24"/>
          <w:szCs w:val="24"/>
        </w:rPr>
        <w:t> </w:t>
      </w:r>
      <w:r>
        <w:rPr>
          <w:rFonts w:hint="eastAsia" w:ascii="宋体" w:hAnsi="宋体" w:eastAsia="宋体" w:cs="宋体"/>
          <w:color w:val="2A2F35"/>
          <w:sz w:val="24"/>
          <w:szCs w:val="24"/>
          <w:lang w:val="en-US" w:eastAsia="zh-CN"/>
        </w:rPr>
        <w:t>公共课教学部</w:t>
      </w:r>
    </w:p>
    <w:p>
      <w:pPr>
        <w:ind w:firstLine="6240" w:firstLineChars="26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A2F35"/>
          <w:sz w:val="24"/>
          <w:szCs w:val="24"/>
        </w:rPr>
        <w:t>202</w:t>
      </w:r>
      <w:r>
        <w:rPr>
          <w:rFonts w:hint="eastAsia" w:ascii="宋体" w:hAnsi="宋体" w:eastAsia="宋体" w:cs="宋体"/>
          <w:color w:val="2A2F35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2A2F35"/>
          <w:sz w:val="24"/>
          <w:szCs w:val="24"/>
        </w:rPr>
        <w:t>年10月</w:t>
      </w:r>
      <w:r>
        <w:rPr>
          <w:rFonts w:hint="eastAsia" w:ascii="宋体" w:hAnsi="宋体" w:eastAsia="宋体" w:cs="宋体"/>
          <w:color w:val="2A2F35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2A2F35"/>
          <w:sz w:val="24"/>
          <w:szCs w:val="24"/>
        </w:rPr>
        <w:t>0</w:t>
      </w:r>
      <w:r>
        <w:rPr>
          <w:rFonts w:hint="eastAsia" w:ascii="宋体" w:hAnsi="宋体" w:eastAsia="宋体" w:cs="宋体"/>
          <w:color w:val="2A2F35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552B4"/>
    <w:rsid w:val="0BA00CDD"/>
    <w:rsid w:val="199C32CB"/>
    <w:rsid w:val="1C62556B"/>
    <w:rsid w:val="21BE3FEA"/>
    <w:rsid w:val="381F5B55"/>
    <w:rsid w:val="53EE7B8F"/>
    <w:rsid w:val="75C40D55"/>
    <w:rsid w:val="7DD7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2021-10-20T04:58:00Z</dcterms:created>
  <dc:creator>HiWin10</dc:creator>
  <cp:lastModifiedBy>李亮</cp:lastModifiedBy>
  <dcterms:modified xsi:type="dcterms:W3CDTF">2021-10-20T13:27:01Z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39BB630703B14D7D814CE5809C3B02F7</vt:lpwstr>
  </property>
</Properties>
</file>